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2B8B" w:rsidRPr="00EB3A5F" w:rsidRDefault="00EF2B8B" w:rsidP="005925BF">
      <w:pPr>
        <w:tabs>
          <w:tab w:val="left" w:pos="709"/>
        </w:tabs>
        <w:jc w:val="center"/>
        <w:rPr>
          <w:b/>
          <w:bCs/>
          <w:lang w:eastAsia="tr-TR"/>
        </w:rPr>
      </w:pPr>
      <w:r w:rsidRPr="00EB3A5F">
        <w:rPr>
          <w:b/>
          <w:bCs/>
          <w:lang w:eastAsia="tr-TR"/>
        </w:rPr>
        <w:t>T.C.</w:t>
      </w:r>
    </w:p>
    <w:p w:rsidR="00EF2B8B" w:rsidRPr="00EB3A5F" w:rsidRDefault="00EF2B8B" w:rsidP="00340B98">
      <w:pPr>
        <w:jc w:val="center"/>
        <w:rPr>
          <w:b/>
          <w:bCs/>
          <w:lang w:eastAsia="tr-TR"/>
        </w:rPr>
      </w:pPr>
      <w:r w:rsidRPr="00EB3A5F">
        <w:rPr>
          <w:b/>
          <w:bCs/>
          <w:lang w:eastAsia="tr-TR"/>
        </w:rPr>
        <w:t>MİLLÎ EĞİTİM BAKANLIĞI</w:t>
      </w:r>
    </w:p>
    <w:p w:rsidR="00EF2B8B" w:rsidRPr="00EB3A5F" w:rsidRDefault="00EF2B8B" w:rsidP="00340B98">
      <w:pPr>
        <w:jc w:val="center"/>
        <w:rPr>
          <w:b/>
          <w:bCs/>
          <w:lang w:eastAsia="tr-TR"/>
        </w:rPr>
      </w:pPr>
      <w:r w:rsidRPr="00EB3A5F">
        <w:rPr>
          <w:b/>
          <w:bCs/>
          <w:lang w:eastAsia="tr-TR"/>
        </w:rPr>
        <w:t>Öğretmen Yetiştirme ve Geliştirme Genel Müdürlüğü</w:t>
      </w:r>
    </w:p>
    <w:p w:rsidR="00EF2B8B" w:rsidRDefault="00EF2B8B" w:rsidP="00340B98">
      <w:pPr>
        <w:jc w:val="center"/>
        <w:rPr>
          <w:b/>
          <w:bCs/>
          <w:lang w:eastAsia="tr-TR"/>
        </w:rPr>
      </w:pPr>
    </w:p>
    <w:p w:rsidR="00BD52F8" w:rsidRPr="00EB3A5F" w:rsidRDefault="00BD52F8" w:rsidP="00340B98">
      <w:pPr>
        <w:jc w:val="center"/>
        <w:rPr>
          <w:b/>
          <w:bCs/>
          <w:lang w:eastAsia="tr-TR"/>
        </w:rPr>
      </w:pPr>
    </w:p>
    <w:p w:rsidR="00EF2B8B" w:rsidRPr="00EB3A5F" w:rsidRDefault="005B73F2" w:rsidP="00340B98">
      <w:pPr>
        <w:jc w:val="center"/>
        <w:rPr>
          <w:b/>
          <w:bCs/>
          <w:lang w:eastAsia="tr-TR"/>
        </w:rPr>
      </w:pPr>
      <w:r w:rsidRPr="00EB3A5F">
        <w:rPr>
          <w:b/>
          <w:bCs/>
          <w:lang w:eastAsia="tr-TR"/>
        </w:rPr>
        <w:t>Mesleki Gelişim Programı</w:t>
      </w:r>
    </w:p>
    <w:p w:rsidR="005B73F2" w:rsidRDefault="005B73F2" w:rsidP="00340B98">
      <w:pPr>
        <w:jc w:val="center"/>
        <w:rPr>
          <w:b/>
          <w:bCs/>
          <w:lang w:eastAsia="tr-TR"/>
        </w:rPr>
      </w:pPr>
    </w:p>
    <w:p w:rsidR="00BD52F8" w:rsidRPr="00EB3A5F" w:rsidRDefault="00BD52F8" w:rsidP="00340B98">
      <w:pPr>
        <w:jc w:val="center"/>
        <w:rPr>
          <w:b/>
          <w:bCs/>
          <w:lang w:eastAsia="tr-TR"/>
        </w:rPr>
      </w:pP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704"/>
        <w:gridCol w:w="2912"/>
      </w:tblGrid>
      <w:tr w:rsidR="005B73F2" w:rsidRPr="00EB3A5F" w:rsidTr="00EB3A5F">
        <w:trPr>
          <w:trHeight w:val="223"/>
        </w:trPr>
        <w:tc>
          <w:tcPr>
            <w:tcW w:w="3227" w:type="dxa"/>
            <w:tcBorders>
              <w:top w:val="single" w:sz="4" w:space="0" w:color="auto"/>
              <w:left w:val="single" w:sz="4" w:space="0" w:color="auto"/>
              <w:bottom w:val="single" w:sz="4" w:space="0" w:color="auto"/>
              <w:right w:val="single" w:sz="4" w:space="0" w:color="auto"/>
            </w:tcBorders>
            <w:hideMark/>
          </w:tcPr>
          <w:p w:rsidR="005B73F2" w:rsidRPr="00EB3A5F" w:rsidRDefault="005B73F2">
            <w:pPr>
              <w:ind w:left="360"/>
              <w:jc w:val="center"/>
              <w:rPr>
                <w:b/>
                <w:color w:val="000000" w:themeColor="text1"/>
              </w:rPr>
            </w:pPr>
            <w:r w:rsidRPr="00EB3A5F">
              <w:rPr>
                <w:b/>
                <w:color w:val="000000" w:themeColor="text1"/>
              </w:rPr>
              <w:t>ALAN</w:t>
            </w:r>
          </w:p>
        </w:tc>
        <w:tc>
          <w:tcPr>
            <w:tcW w:w="3704" w:type="dxa"/>
            <w:tcBorders>
              <w:top w:val="single" w:sz="4" w:space="0" w:color="auto"/>
              <w:left w:val="single" w:sz="4" w:space="0" w:color="auto"/>
              <w:bottom w:val="single" w:sz="4" w:space="0" w:color="auto"/>
              <w:right w:val="single" w:sz="4" w:space="0" w:color="auto"/>
            </w:tcBorders>
            <w:hideMark/>
          </w:tcPr>
          <w:p w:rsidR="005B73F2" w:rsidRPr="00EB3A5F" w:rsidRDefault="005B73F2">
            <w:pPr>
              <w:ind w:left="360"/>
              <w:jc w:val="center"/>
              <w:rPr>
                <w:b/>
                <w:color w:val="000000" w:themeColor="text1"/>
              </w:rPr>
            </w:pPr>
            <w:r w:rsidRPr="00EB3A5F">
              <w:rPr>
                <w:b/>
                <w:color w:val="000000" w:themeColor="text1"/>
              </w:rPr>
              <w:t>ALT ALAN</w:t>
            </w:r>
          </w:p>
        </w:tc>
        <w:tc>
          <w:tcPr>
            <w:tcW w:w="2912" w:type="dxa"/>
            <w:tcBorders>
              <w:top w:val="single" w:sz="4" w:space="0" w:color="auto"/>
              <w:left w:val="single" w:sz="4" w:space="0" w:color="auto"/>
              <w:bottom w:val="single" w:sz="4" w:space="0" w:color="auto"/>
              <w:right w:val="single" w:sz="4" w:space="0" w:color="auto"/>
            </w:tcBorders>
            <w:hideMark/>
          </w:tcPr>
          <w:p w:rsidR="005B73F2" w:rsidRPr="00EB3A5F" w:rsidRDefault="005B73F2">
            <w:pPr>
              <w:ind w:left="360"/>
              <w:jc w:val="center"/>
              <w:rPr>
                <w:b/>
                <w:color w:val="000000" w:themeColor="text1"/>
              </w:rPr>
            </w:pPr>
            <w:r w:rsidRPr="00EB3A5F">
              <w:rPr>
                <w:b/>
                <w:color w:val="000000" w:themeColor="text1"/>
              </w:rPr>
              <w:t>KODU</w:t>
            </w:r>
          </w:p>
        </w:tc>
      </w:tr>
      <w:tr w:rsidR="005B73F2" w:rsidRPr="00EB3A5F" w:rsidTr="00EB3A5F">
        <w:trPr>
          <w:trHeight w:val="457"/>
        </w:trPr>
        <w:tc>
          <w:tcPr>
            <w:tcW w:w="3227" w:type="dxa"/>
            <w:tcBorders>
              <w:top w:val="single" w:sz="4" w:space="0" w:color="auto"/>
              <w:left w:val="single" w:sz="4" w:space="0" w:color="auto"/>
              <w:bottom w:val="single" w:sz="4" w:space="0" w:color="auto"/>
              <w:right w:val="single" w:sz="4" w:space="0" w:color="auto"/>
            </w:tcBorders>
            <w:hideMark/>
          </w:tcPr>
          <w:p w:rsidR="005B73F2" w:rsidRPr="00EB3A5F" w:rsidRDefault="005B73F2">
            <w:pPr>
              <w:ind w:left="360"/>
              <w:jc w:val="center"/>
              <w:rPr>
                <w:b/>
                <w:color w:val="000000" w:themeColor="text1"/>
              </w:rPr>
            </w:pPr>
            <w:r w:rsidRPr="00EB3A5F">
              <w:rPr>
                <w:b/>
                <w:color w:val="000000" w:themeColor="text1"/>
              </w:rPr>
              <w:t>Özel Eğitim ve Rehberlik</w:t>
            </w:r>
          </w:p>
        </w:tc>
        <w:tc>
          <w:tcPr>
            <w:tcW w:w="3704" w:type="dxa"/>
            <w:tcBorders>
              <w:top w:val="single" w:sz="4" w:space="0" w:color="auto"/>
              <w:left w:val="single" w:sz="4" w:space="0" w:color="auto"/>
              <w:bottom w:val="single" w:sz="4" w:space="0" w:color="auto"/>
              <w:right w:val="single" w:sz="4" w:space="0" w:color="auto"/>
            </w:tcBorders>
            <w:hideMark/>
          </w:tcPr>
          <w:p w:rsidR="005B73F2" w:rsidRPr="00EB3A5F" w:rsidRDefault="005B73F2">
            <w:pPr>
              <w:ind w:left="360"/>
              <w:jc w:val="center"/>
              <w:rPr>
                <w:b/>
                <w:color w:val="000000" w:themeColor="text1"/>
              </w:rPr>
            </w:pPr>
            <w:r w:rsidRPr="00EB3A5F">
              <w:rPr>
                <w:b/>
                <w:color w:val="000000" w:themeColor="text1"/>
              </w:rPr>
              <w:t>Psikolojik Ölçme Araçları</w:t>
            </w:r>
          </w:p>
        </w:tc>
        <w:tc>
          <w:tcPr>
            <w:tcW w:w="2912" w:type="dxa"/>
            <w:tcBorders>
              <w:top w:val="single" w:sz="4" w:space="0" w:color="auto"/>
              <w:left w:val="single" w:sz="4" w:space="0" w:color="auto"/>
              <w:bottom w:val="single" w:sz="4" w:space="0" w:color="auto"/>
              <w:right w:val="single" w:sz="4" w:space="0" w:color="auto"/>
            </w:tcBorders>
            <w:hideMark/>
          </w:tcPr>
          <w:p w:rsidR="005B73F2" w:rsidRPr="00EB3A5F" w:rsidRDefault="005B73F2">
            <w:pPr>
              <w:ind w:left="360"/>
              <w:jc w:val="center"/>
              <w:rPr>
                <w:b/>
                <w:color w:val="000000" w:themeColor="text1"/>
              </w:rPr>
            </w:pPr>
            <w:r w:rsidRPr="00EB3A5F">
              <w:rPr>
                <w:b/>
                <w:color w:val="000000" w:themeColor="text1"/>
              </w:rPr>
              <w:t>2.02.04.03.009</w:t>
            </w:r>
          </w:p>
        </w:tc>
      </w:tr>
    </w:tbl>
    <w:p w:rsidR="00BD52F8" w:rsidRPr="00EB3A5F" w:rsidRDefault="00BD52F8" w:rsidP="004E628A">
      <w:pPr>
        <w:rPr>
          <w:lang w:eastAsia="tr-TR"/>
        </w:rPr>
      </w:pPr>
    </w:p>
    <w:tbl>
      <w:tblPr>
        <w:tblW w:w="4731" w:type="pct"/>
        <w:tblInd w:w="392" w:type="dxa"/>
        <w:tblLook w:val="01E0" w:firstRow="1" w:lastRow="1" w:firstColumn="1" w:lastColumn="1" w:noHBand="0" w:noVBand="0"/>
      </w:tblPr>
      <w:tblGrid>
        <w:gridCol w:w="7654"/>
        <w:gridCol w:w="851"/>
        <w:gridCol w:w="283"/>
      </w:tblGrid>
      <w:tr w:rsidR="00EF2B8B" w:rsidRPr="00EB3A5F" w:rsidTr="00116452">
        <w:trPr>
          <w:gridAfter w:val="1"/>
          <w:wAfter w:w="162" w:type="pct"/>
          <w:trHeight w:val="567"/>
        </w:trPr>
        <w:tc>
          <w:tcPr>
            <w:tcW w:w="4838" w:type="pct"/>
            <w:gridSpan w:val="2"/>
            <w:shd w:val="clear" w:color="auto" w:fill="auto"/>
            <w:vAlign w:val="center"/>
          </w:tcPr>
          <w:p w:rsidR="00EF2B8B" w:rsidRPr="00EB3A5F" w:rsidRDefault="00EF2B8B" w:rsidP="00340B98">
            <w:pPr>
              <w:jc w:val="left"/>
              <w:rPr>
                <w:b/>
                <w:lang w:eastAsia="tr-TR"/>
              </w:rPr>
            </w:pPr>
            <w:r w:rsidRPr="00EB3A5F">
              <w:rPr>
                <w:b/>
                <w:lang w:eastAsia="tr-TR"/>
              </w:rPr>
              <w:t>1. ETKİNLİĞİN ADI</w:t>
            </w:r>
          </w:p>
        </w:tc>
      </w:tr>
      <w:tr w:rsidR="00EF2B8B" w:rsidRPr="00EB3A5F" w:rsidTr="00116452">
        <w:trPr>
          <w:gridAfter w:val="1"/>
          <w:wAfter w:w="162" w:type="pct"/>
        </w:trPr>
        <w:tc>
          <w:tcPr>
            <w:tcW w:w="4838" w:type="pct"/>
            <w:gridSpan w:val="2"/>
            <w:shd w:val="clear" w:color="auto" w:fill="auto"/>
          </w:tcPr>
          <w:p w:rsidR="00EF2B8B" w:rsidRPr="00EB3A5F" w:rsidRDefault="007F273F" w:rsidP="00340B98">
            <w:pPr>
              <w:jc w:val="left"/>
              <w:rPr>
                <w:lang w:eastAsia="tr-TR"/>
              </w:rPr>
            </w:pPr>
            <w:r w:rsidRPr="00EB3A5F">
              <w:t xml:space="preserve">    </w:t>
            </w:r>
            <w:r w:rsidR="00082FD2">
              <w:t xml:space="preserve"> </w:t>
            </w:r>
            <w:proofErr w:type="spellStart"/>
            <w:r w:rsidR="00C17B32" w:rsidRPr="00EB3A5F">
              <w:t>Leiter</w:t>
            </w:r>
            <w:proofErr w:type="spellEnd"/>
            <w:r w:rsidR="00C17B32" w:rsidRPr="00EB3A5F">
              <w:rPr>
                <w:lang w:eastAsia="tr-TR"/>
              </w:rPr>
              <w:t xml:space="preserve"> Uluslararası Performans Testi </w:t>
            </w:r>
            <w:r w:rsidR="00297DE5" w:rsidRPr="00EB3A5F">
              <w:rPr>
                <w:lang w:eastAsia="tr-TR"/>
              </w:rPr>
              <w:t>Uygulayıcı Yetiştirme Kursu</w:t>
            </w:r>
          </w:p>
        </w:tc>
      </w:tr>
      <w:tr w:rsidR="00EF2B8B" w:rsidRPr="00EB3A5F" w:rsidTr="00116452">
        <w:trPr>
          <w:gridAfter w:val="1"/>
          <w:wAfter w:w="162" w:type="pct"/>
          <w:trHeight w:val="567"/>
        </w:trPr>
        <w:tc>
          <w:tcPr>
            <w:tcW w:w="4838" w:type="pct"/>
            <w:gridSpan w:val="2"/>
            <w:shd w:val="clear" w:color="auto" w:fill="auto"/>
            <w:vAlign w:val="center"/>
          </w:tcPr>
          <w:p w:rsidR="00340B98" w:rsidRPr="00EB3A5F" w:rsidRDefault="00340B98" w:rsidP="00340B98">
            <w:pPr>
              <w:jc w:val="left"/>
              <w:rPr>
                <w:b/>
                <w:lang w:eastAsia="tr-TR"/>
              </w:rPr>
            </w:pPr>
          </w:p>
          <w:p w:rsidR="00EF2B8B" w:rsidRDefault="00EF2B8B" w:rsidP="00340B98">
            <w:pPr>
              <w:jc w:val="left"/>
              <w:rPr>
                <w:b/>
                <w:lang w:eastAsia="tr-TR"/>
              </w:rPr>
            </w:pPr>
            <w:r w:rsidRPr="00EB3A5F">
              <w:rPr>
                <w:b/>
                <w:lang w:eastAsia="tr-TR"/>
              </w:rPr>
              <w:t>2. ETKİNLİĞİN AMAÇLARI</w:t>
            </w:r>
          </w:p>
          <w:p w:rsidR="006343A9" w:rsidRDefault="00082FD2" w:rsidP="00F656A6">
            <w:r>
              <w:rPr>
                <w:lang w:eastAsia="tr-TR"/>
              </w:rPr>
              <w:t xml:space="preserve">      </w:t>
            </w:r>
            <w:r w:rsidR="0081151C" w:rsidRPr="00EB3A5F">
              <w:rPr>
                <w:lang w:eastAsia="tr-TR"/>
              </w:rPr>
              <w:t xml:space="preserve">Bu </w:t>
            </w:r>
            <w:r w:rsidR="00A7436F">
              <w:rPr>
                <w:lang w:eastAsia="tr-TR"/>
              </w:rPr>
              <w:t>faaliyet</w:t>
            </w:r>
            <w:r w:rsidR="0081151C" w:rsidRPr="00EB3A5F">
              <w:rPr>
                <w:lang w:eastAsia="tr-TR"/>
              </w:rPr>
              <w:t xml:space="preserve"> </w:t>
            </w:r>
            <w:r w:rsidR="00DF4A82" w:rsidRPr="00EB3A5F">
              <w:rPr>
                <w:lang w:eastAsia="tr-TR"/>
              </w:rPr>
              <w:t xml:space="preserve">rehberlik </w:t>
            </w:r>
            <w:r w:rsidR="00DF4A82">
              <w:rPr>
                <w:lang w:eastAsia="tr-TR"/>
              </w:rPr>
              <w:t xml:space="preserve">ve </w:t>
            </w:r>
            <w:r w:rsidR="00DF4A82" w:rsidRPr="00EB3A5F">
              <w:rPr>
                <w:lang w:eastAsia="tr-TR"/>
              </w:rPr>
              <w:t xml:space="preserve">araştırma merkezlerinde </w:t>
            </w:r>
            <w:r w:rsidR="0081151C" w:rsidRPr="00EB3A5F">
              <w:rPr>
                <w:lang w:eastAsia="tr-TR"/>
              </w:rPr>
              <w:t>görev yapan rehber</w:t>
            </w:r>
            <w:r w:rsidR="00A7436F">
              <w:rPr>
                <w:lang w:eastAsia="tr-TR"/>
              </w:rPr>
              <w:t>lik ve özel eğitim</w:t>
            </w:r>
            <w:r w:rsidR="00F656A6">
              <w:rPr>
                <w:lang w:eastAsia="tr-TR"/>
              </w:rPr>
              <w:t xml:space="preserve"> öğretmenlerinden</w:t>
            </w:r>
            <w:r w:rsidR="0081151C" w:rsidRPr="00EB3A5F">
              <w:rPr>
                <w:lang w:eastAsia="tr-TR"/>
              </w:rPr>
              <w:t xml:space="preserve"> “</w:t>
            </w:r>
            <w:proofErr w:type="spellStart"/>
            <w:r w:rsidR="0081151C" w:rsidRPr="00EB3A5F">
              <w:rPr>
                <w:lang w:eastAsia="tr-TR"/>
              </w:rPr>
              <w:t>Leite</w:t>
            </w:r>
            <w:r w:rsidR="00A7436F">
              <w:rPr>
                <w:lang w:eastAsia="tr-TR"/>
              </w:rPr>
              <w:t>r</w:t>
            </w:r>
            <w:proofErr w:type="spellEnd"/>
            <w:r w:rsidR="00A7436F">
              <w:rPr>
                <w:lang w:eastAsia="tr-TR"/>
              </w:rPr>
              <w:t xml:space="preserve"> Uluslararası Performans Testi” </w:t>
            </w:r>
            <w:r w:rsidR="00F656A6">
              <w:rPr>
                <w:lang w:eastAsia="tr-TR"/>
              </w:rPr>
              <w:t xml:space="preserve">uygulayıcısı yetiştirmek </w:t>
            </w:r>
            <w:r w:rsidR="00F656A6" w:rsidRPr="00EB3A5F">
              <w:rPr>
                <w:lang w:eastAsia="tr-TR"/>
              </w:rPr>
              <w:t>amacıyla</w:t>
            </w:r>
            <w:r w:rsidR="0081151C" w:rsidRPr="00EB3A5F">
              <w:rPr>
                <w:lang w:eastAsia="tr-TR"/>
              </w:rPr>
              <w:t xml:space="preserve"> düzenlenmiştir.</w:t>
            </w:r>
            <w:r>
              <w:t xml:space="preserve"> </w:t>
            </w:r>
          </w:p>
          <w:p w:rsidR="0081151C" w:rsidRPr="00082FD2" w:rsidRDefault="006343A9" w:rsidP="00F656A6">
            <w:pPr>
              <w:rPr>
                <w:lang w:eastAsia="tr-TR"/>
              </w:rPr>
            </w:pPr>
            <w:r>
              <w:t xml:space="preserve">       </w:t>
            </w:r>
            <w:r w:rsidR="00082FD2" w:rsidRPr="00082FD2">
              <w:rPr>
                <w:lang w:eastAsia="tr-TR"/>
              </w:rPr>
              <w:t>Bu faaliyeti başarı ile tamamlayan her kursiyer;</w:t>
            </w:r>
          </w:p>
        </w:tc>
      </w:tr>
      <w:tr w:rsidR="00EF2B8B" w:rsidRPr="00EB3A5F" w:rsidTr="00116452">
        <w:tc>
          <w:tcPr>
            <w:tcW w:w="5000" w:type="pct"/>
            <w:gridSpan w:val="3"/>
            <w:shd w:val="clear" w:color="auto" w:fill="auto"/>
          </w:tcPr>
          <w:p w:rsidR="00ED2888" w:rsidRDefault="00ED2888" w:rsidP="00ED2888">
            <w:pPr>
              <w:ind w:left="720"/>
              <w:contextualSpacing/>
              <w:rPr>
                <w:lang w:eastAsia="tr-TR"/>
              </w:rPr>
            </w:pPr>
          </w:p>
          <w:p w:rsidR="00AE5F4E" w:rsidRPr="00EB3A5F" w:rsidRDefault="00EF2B8B" w:rsidP="00735C7C">
            <w:pPr>
              <w:numPr>
                <w:ilvl w:val="0"/>
                <w:numId w:val="1"/>
              </w:numPr>
              <w:contextualSpacing/>
              <w:rPr>
                <w:lang w:eastAsia="tr-TR"/>
              </w:rPr>
            </w:pPr>
            <w:r w:rsidRPr="00EB3A5F">
              <w:rPr>
                <w:lang w:eastAsia="tr-TR"/>
              </w:rPr>
              <w:t>Psikolojik ölçme</w:t>
            </w:r>
            <w:r w:rsidR="00AE5F4E" w:rsidRPr="00EB3A5F">
              <w:rPr>
                <w:lang w:eastAsia="tr-TR"/>
              </w:rPr>
              <w:t xml:space="preserve"> ara</w:t>
            </w:r>
            <w:r w:rsidR="002106AA">
              <w:rPr>
                <w:lang w:eastAsia="tr-TR"/>
              </w:rPr>
              <w:t>çlarını sınıflandırır</w:t>
            </w:r>
            <w:r w:rsidR="00AE5F4E" w:rsidRPr="00EB3A5F">
              <w:rPr>
                <w:lang w:eastAsia="tr-TR"/>
              </w:rPr>
              <w:t>.</w:t>
            </w:r>
          </w:p>
          <w:p w:rsidR="00181814" w:rsidRPr="00EB3A5F" w:rsidRDefault="00AE5F4E" w:rsidP="00735C7C">
            <w:pPr>
              <w:numPr>
                <w:ilvl w:val="0"/>
                <w:numId w:val="1"/>
              </w:numPr>
              <w:contextualSpacing/>
              <w:rPr>
                <w:lang w:eastAsia="tr-TR"/>
              </w:rPr>
            </w:pPr>
            <w:r w:rsidRPr="00EB3A5F">
              <w:rPr>
                <w:lang w:eastAsia="tr-TR"/>
              </w:rPr>
              <w:t xml:space="preserve">Psikolojik ölçme araçlarının kullanım alanlarını </w:t>
            </w:r>
            <w:r w:rsidR="00B06D63">
              <w:rPr>
                <w:lang w:eastAsia="tr-TR"/>
              </w:rPr>
              <w:t>açıklar</w:t>
            </w:r>
            <w:r w:rsidR="006D4690">
              <w:rPr>
                <w:lang w:eastAsia="tr-TR"/>
              </w:rPr>
              <w:t xml:space="preserve">. </w:t>
            </w:r>
          </w:p>
          <w:p w:rsidR="00AE5F4E" w:rsidRPr="00EB3A5F" w:rsidRDefault="00AE5F4E" w:rsidP="00735C7C">
            <w:pPr>
              <w:numPr>
                <w:ilvl w:val="0"/>
                <w:numId w:val="1"/>
              </w:numPr>
              <w:contextualSpacing/>
              <w:rPr>
                <w:lang w:eastAsia="tr-TR"/>
              </w:rPr>
            </w:pPr>
            <w:r w:rsidRPr="00EB3A5F">
              <w:rPr>
                <w:lang w:eastAsia="tr-TR"/>
              </w:rPr>
              <w:t xml:space="preserve">Psikolojik ölçme araçlarının </w:t>
            </w:r>
            <w:proofErr w:type="spellStart"/>
            <w:r w:rsidRPr="00EB3A5F">
              <w:rPr>
                <w:lang w:eastAsia="tr-TR"/>
              </w:rPr>
              <w:t>p</w:t>
            </w:r>
            <w:r w:rsidR="0079419A">
              <w:rPr>
                <w:lang w:eastAsia="tr-TR"/>
              </w:rPr>
              <w:t>sikometrik</w:t>
            </w:r>
            <w:proofErr w:type="spellEnd"/>
            <w:r w:rsidR="0079419A">
              <w:rPr>
                <w:lang w:eastAsia="tr-TR"/>
              </w:rPr>
              <w:t xml:space="preserve"> özelliklerini </w:t>
            </w:r>
            <w:r w:rsidR="00B06D63">
              <w:rPr>
                <w:lang w:eastAsia="tr-TR"/>
              </w:rPr>
              <w:t>örneklerle açıklar.</w:t>
            </w:r>
          </w:p>
          <w:p w:rsidR="0000187F" w:rsidRDefault="00D74FC9" w:rsidP="001F24C5">
            <w:pPr>
              <w:numPr>
                <w:ilvl w:val="0"/>
                <w:numId w:val="1"/>
              </w:numPr>
              <w:ind w:right="-249"/>
              <w:contextualSpacing/>
              <w:rPr>
                <w:lang w:eastAsia="tr-TR"/>
              </w:rPr>
            </w:pPr>
            <w:proofErr w:type="spellStart"/>
            <w:r w:rsidRPr="00EB3A5F">
              <w:rPr>
                <w:lang w:eastAsia="tr-TR"/>
              </w:rPr>
              <w:t>Leiter</w:t>
            </w:r>
            <w:proofErr w:type="spellEnd"/>
            <w:r w:rsidRPr="00EB3A5F">
              <w:rPr>
                <w:lang w:eastAsia="tr-TR"/>
              </w:rPr>
              <w:t xml:space="preserve"> Uluslararası Performans Testi</w:t>
            </w:r>
            <w:r w:rsidR="00116452">
              <w:rPr>
                <w:lang w:eastAsia="tr-TR"/>
              </w:rPr>
              <w:t>nin</w:t>
            </w:r>
            <w:r w:rsidR="00297DE5" w:rsidRPr="00EB3A5F">
              <w:rPr>
                <w:lang w:eastAsia="tr-TR"/>
              </w:rPr>
              <w:t xml:space="preserve"> </w:t>
            </w:r>
            <w:r w:rsidR="00EF2B8B" w:rsidRPr="00EB3A5F">
              <w:rPr>
                <w:lang w:eastAsia="tr-TR"/>
              </w:rPr>
              <w:t xml:space="preserve">kuramsal temelini </w:t>
            </w:r>
            <w:r w:rsidR="00116452">
              <w:rPr>
                <w:lang w:eastAsia="tr-TR"/>
              </w:rPr>
              <w:t xml:space="preserve">açıklar. </w:t>
            </w:r>
            <w:r w:rsidR="00EF2B8B" w:rsidRPr="00EB3A5F">
              <w:rPr>
                <w:lang w:eastAsia="tr-TR"/>
              </w:rPr>
              <w:t xml:space="preserve"> </w:t>
            </w:r>
          </w:p>
          <w:p w:rsidR="002F0693" w:rsidRPr="00EB3A5F" w:rsidRDefault="00D74FC9" w:rsidP="00735C7C">
            <w:pPr>
              <w:numPr>
                <w:ilvl w:val="0"/>
                <w:numId w:val="1"/>
              </w:numPr>
              <w:contextualSpacing/>
              <w:rPr>
                <w:lang w:eastAsia="tr-TR"/>
              </w:rPr>
            </w:pPr>
            <w:proofErr w:type="spellStart"/>
            <w:r w:rsidRPr="00EB3A5F">
              <w:rPr>
                <w:lang w:eastAsia="tr-TR"/>
              </w:rPr>
              <w:t>Leite</w:t>
            </w:r>
            <w:r w:rsidR="00036E4B">
              <w:rPr>
                <w:lang w:eastAsia="tr-TR"/>
              </w:rPr>
              <w:t>r</w:t>
            </w:r>
            <w:proofErr w:type="spellEnd"/>
            <w:r w:rsidR="00036E4B">
              <w:rPr>
                <w:lang w:eastAsia="tr-TR"/>
              </w:rPr>
              <w:t xml:space="preserve"> Uluslararası Performans Testi</w:t>
            </w:r>
            <w:r w:rsidRPr="00EB3A5F">
              <w:rPr>
                <w:lang w:eastAsia="tr-TR"/>
              </w:rPr>
              <w:t>nin</w:t>
            </w:r>
            <w:r w:rsidR="00234344" w:rsidRPr="00EB3A5F">
              <w:rPr>
                <w:lang w:eastAsia="tr-TR"/>
              </w:rPr>
              <w:t xml:space="preserve"> </w:t>
            </w:r>
            <w:r w:rsidR="002F0693" w:rsidRPr="00EB3A5F">
              <w:rPr>
                <w:lang w:eastAsia="tr-TR"/>
              </w:rPr>
              <w:t>geli</w:t>
            </w:r>
            <w:r w:rsidR="0032640A" w:rsidRPr="00EB3A5F">
              <w:rPr>
                <w:lang w:eastAsia="tr-TR"/>
              </w:rPr>
              <w:t>ştirilme sürecini</w:t>
            </w:r>
            <w:r w:rsidR="006343A9">
              <w:rPr>
                <w:lang w:eastAsia="tr-TR"/>
              </w:rPr>
              <w:t xml:space="preserve"> </w:t>
            </w:r>
            <w:r w:rsidR="00B06D63">
              <w:rPr>
                <w:lang w:eastAsia="tr-TR"/>
              </w:rPr>
              <w:t>bilir.</w:t>
            </w:r>
          </w:p>
          <w:p w:rsidR="00EF2B8B" w:rsidRPr="00EB3A5F" w:rsidRDefault="00B9136B" w:rsidP="004B3D7E">
            <w:pPr>
              <w:numPr>
                <w:ilvl w:val="0"/>
                <w:numId w:val="1"/>
              </w:numPr>
              <w:contextualSpacing/>
              <w:rPr>
                <w:lang w:eastAsia="tr-TR"/>
              </w:rPr>
            </w:pPr>
            <w:proofErr w:type="spellStart"/>
            <w:r>
              <w:rPr>
                <w:lang w:eastAsia="tr-TR"/>
              </w:rPr>
              <w:t>Leiter</w:t>
            </w:r>
            <w:proofErr w:type="spellEnd"/>
            <w:r>
              <w:rPr>
                <w:lang w:eastAsia="tr-TR"/>
              </w:rPr>
              <w:t xml:space="preserve"> </w:t>
            </w:r>
            <w:r w:rsidR="004B3D7E" w:rsidRPr="004B3D7E">
              <w:rPr>
                <w:lang w:eastAsia="tr-TR"/>
              </w:rPr>
              <w:t xml:space="preserve">Uluslararası Performans Testinin </w:t>
            </w:r>
            <w:r w:rsidR="002F0693" w:rsidRPr="00EB3A5F">
              <w:rPr>
                <w:lang w:eastAsia="tr-TR"/>
              </w:rPr>
              <w:t>Türkiye’ye</w:t>
            </w:r>
            <w:r w:rsidR="00234344" w:rsidRPr="00EB3A5F">
              <w:rPr>
                <w:lang w:eastAsia="tr-TR"/>
              </w:rPr>
              <w:t xml:space="preserve"> uyarlama </w:t>
            </w:r>
            <w:r w:rsidR="00DF196A" w:rsidRPr="00EB3A5F">
              <w:rPr>
                <w:lang w:eastAsia="tr-TR"/>
              </w:rPr>
              <w:t>çalışmalarını</w:t>
            </w:r>
            <w:r w:rsidR="004B3D7E">
              <w:rPr>
                <w:lang w:eastAsia="tr-TR"/>
              </w:rPr>
              <w:t xml:space="preserve"> </w:t>
            </w:r>
            <w:r w:rsidR="00B06D63">
              <w:rPr>
                <w:lang w:eastAsia="tr-TR"/>
              </w:rPr>
              <w:t>takip eder.</w:t>
            </w:r>
          </w:p>
          <w:p w:rsidR="00B06D63" w:rsidRDefault="00EF2B8B" w:rsidP="00B10ACF">
            <w:pPr>
              <w:numPr>
                <w:ilvl w:val="0"/>
                <w:numId w:val="1"/>
              </w:numPr>
              <w:contextualSpacing/>
              <w:rPr>
                <w:lang w:eastAsia="tr-TR"/>
              </w:rPr>
            </w:pPr>
            <w:r w:rsidRPr="00EB3A5F">
              <w:rPr>
                <w:lang w:eastAsia="tr-TR"/>
              </w:rPr>
              <w:t>Psikolojik ö</w:t>
            </w:r>
            <w:r w:rsidR="003A4ED7" w:rsidRPr="00EB3A5F">
              <w:rPr>
                <w:lang w:eastAsia="tr-TR"/>
              </w:rPr>
              <w:t>lçme araçları</w:t>
            </w:r>
            <w:r w:rsidRPr="00EB3A5F">
              <w:rPr>
                <w:lang w:eastAsia="tr-TR"/>
              </w:rPr>
              <w:t xml:space="preserve"> uygulama</w:t>
            </w:r>
            <w:r w:rsidR="003A4ED7" w:rsidRPr="00EB3A5F">
              <w:rPr>
                <w:lang w:eastAsia="tr-TR"/>
              </w:rPr>
              <w:t>larında</w:t>
            </w:r>
            <w:r w:rsidRPr="00EB3A5F">
              <w:rPr>
                <w:lang w:eastAsia="tr-TR"/>
              </w:rPr>
              <w:t xml:space="preserve"> etik standartlar</w:t>
            </w:r>
            <w:r w:rsidR="00B06D63">
              <w:rPr>
                <w:lang w:eastAsia="tr-TR"/>
              </w:rPr>
              <w:t>a dikkat eder.</w:t>
            </w:r>
          </w:p>
          <w:p w:rsidR="00EF2B8B" w:rsidRPr="00EB3A5F" w:rsidRDefault="00881412" w:rsidP="00B10ACF">
            <w:pPr>
              <w:numPr>
                <w:ilvl w:val="0"/>
                <w:numId w:val="1"/>
              </w:numPr>
              <w:contextualSpacing/>
              <w:rPr>
                <w:lang w:eastAsia="tr-TR"/>
              </w:rPr>
            </w:pPr>
            <w:r w:rsidRPr="00EB3A5F">
              <w:rPr>
                <w:lang w:eastAsia="tr-TR"/>
              </w:rPr>
              <w:t xml:space="preserve">Psikolojik ölçme </w:t>
            </w:r>
            <w:r w:rsidR="003A4ED7" w:rsidRPr="00EB3A5F">
              <w:rPr>
                <w:lang w:eastAsia="tr-TR"/>
              </w:rPr>
              <w:t xml:space="preserve">araçları uygulamalarında </w:t>
            </w:r>
            <w:r w:rsidR="007D0105" w:rsidRPr="00EB3A5F">
              <w:rPr>
                <w:lang w:eastAsia="tr-TR"/>
              </w:rPr>
              <w:t>etik</w:t>
            </w:r>
            <w:r w:rsidR="00234344" w:rsidRPr="00EB3A5F">
              <w:rPr>
                <w:lang w:eastAsia="tr-TR"/>
              </w:rPr>
              <w:t xml:space="preserve"> </w:t>
            </w:r>
            <w:r w:rsidR="0007211A">
              <w:rPr>
                <w:lang w:eastAsia="tr-TR"/>
              </w:rPr>
              <w:t>denetime göre davranır.</w:t>
            </w:r>
          </w:p>
          <w:p w:rsidR="00844FCB" w:rsidRDefault="00D74FC9" w:rsidP="00735C7C">
            <w:pPr>
              <w:numPr>
                <w:ilvl w:val="0"/>
                <w:numId w:val="1"/>
              </w:numPr>
              <w:contextualSpacing/>
              <w:rPr>
                <w:lang w:eastAsia="tr-TR"/>
              </w:rPr>
            </w:pPr>
            <w:proofErr w:type="spellStart"/>
            <w:r w:rsidRPr="00EB3A5F">
              <w:rPr>
                <w:lang w:eastAsia="tr-TR"/>
              </w:rPr>
              <w:t>Leiter</w:t>
            </w:r>
            <w:proofErr w:type="spellEnd"/>
            <w:r w:rsidRPr="00EB3A5F">
              <w:rPr>
                <w:lang w:eastAsia="tr-TR"/>
              </w:rPr>
              <w:t xml:space="preserve"> Uluslararası Performans T</w:t>
            </w:r>
            <w:r w:rsidR="00844FCB">
              <w:rPr>
                <w:lang w:eastAsia="tr-TR"/>
              </w:rPr>
              <w:t>estini uygular.</w:t>
            </w:r>
          </w:p>
          <w:p w:rsidR="00844FCB" w:rsidRDefault="00844FCB" w:rsidP="00844FCB">
            <w:pPr>
              <w:numPr>
                <w:ilvl w:val="0"/>
                <w:numId w:val="1"/>
              </w:numPr>
              <w:contextualSpacing/>
              <w:rPr>
                <w:lang w:eastAsia="tr-TR"/>
              </w:rPr>
            </w:pPr>
            <w:proofErr w:type="spellStart"/>
            <w:r w:rsidRPr="00844FCB">
              <w:rPr>
                <w:lang w:eastAsia="tr-TR"/>
              </w:rPr>
              <w:t>Leiter</w:t>
            </w:r>
            <w:proofErr w:type="spellEnd"/>
            <w:r w:rsidRPr="00844FCB">
              <w:rPr>
                <w:lang w:eastAsia="tr-TR"/>
              </w:rPr>
              <w:t xml:space="preserve"> Uluslararası Performans Testini </w:t>
            </w:r>
            <w:r>
              <w:rPr>
                <w:lang w:eastAsia="tr-TR"/>
              </w:rPr>
              <w:t>puanlar.</w:t>
            </w:r>
          </w:p>
          <w:p w:rsidR="00EF2B8B" w:rsidRPr="00EB3A5F" w:rsidRDefault="00844FCB" w:rsidP="00844FCB">
            <w:pPr>
              <w:numPr>
                <w:ilvl w:val="0"/>
                <w:numId w:val="1"/>
              </w:numPr>
              <w:contextualSpacing/>
              <w:rPr>
                <w:lang w:eastAsia="tr-TR"/>
              </w:rPr>
            </w:pPr>
            <w:proofErr w:type="spellStart"/>
            <w:r w:rsidRPr="00844FCB">
              <w:rPr>
                <w:lang w:eastAsia="tr-TR"/>
              </w:rPr>
              <w:t>Leiter</w:t>
            </w:r>
            <w:proofErr w:type="spellEnd"/>
            <w:r w:rsidRPr="00844FCB">
              <w:rPr>
                <w:lang w:eastAsia="tr-TR"/>
              </w:rPr>
              <w:t xml:space="preserve"> Uluslararası Performans Testini</w:t>
            </w:r>
            <w:r>
              <w:rPr>
                <w:lang w:eastAsia="tr-TR"/>
              </w:rPr>
              <w:t>n</w:t>
            </w:r>
            <w:r w:rsidRPr="00844FCB">
              <w:rPr>
                <w:lang w:eastAsia="tr-TR"/>
              </w:rPr>
              <w:t xml:space="preserve"> </w:t>
            </w:r>
            <w:r w:rsidR="006343A9">
              <w:rPr>
                <w:lang w:eastAsia="tr-TR"/>
              </w:rPr>
              <w:t>değerlendir</w:t>
            </w:r>
            <w:r w:rsidR="00EF2B8B" w:rsidRPr="00EB3A5F">
              <w:rPr>
                <w:lang w:eastAsia="tr-TR"/>
              </w:rPr>
              <w:t>mesi</w:t>
            </w:r>
            <w:r>
              <w:rPr>
                <w:lang w:eastAsia="tr-TR"/>
              </w:rPr>
              <w:t>ni yapar.</w:t>
            </w:r>
          </w:p>
          <w:p w:rsidR="00A8270C" w:rsidRPr="00EB3A5F" w:rsidRDefault="00D74FC9" w:rsidP="00735C7C">
            <w:pPr>
              <w:numPr>
                <w:ilvl w:val="0"/>
                <w:numId w:val="1"/>
              </w:numPr>
              <w:contextualSpacing/>
              <w:rPr>
                <w:lang w:eastAsia="tr-TR"/>
              </w:rPr>
            </w:pPr>
            <w:proofErr w:type="spellStart"/>
            <w:r w:rsidRPr="00EB3A5F">
              <w:rPr>
                <w:lang w:eastAsia="tr-TR"/>
              </w:rPr>
              <w:t>Leite</w:t>
            </w:r>
            <w:r w:rsidR="00844FCB">
              <w:rPr>
                <w:lang w:eastAsia="tr-TR"/>
              </w:rPr>
              <w:t>r</w:t>
            </w:r>
            <w:proofErr w:type="spellEnd"/>
            <w:r w:rsidR="00844FCB">
              <w:rPr>
                <w:lang w:eastAsia="tr-TR"/>
              </w:rPr>
              <w:t xml:space="preserve"> Uluslararası Performans Testi</w:t>
            </w:r>
            <w:r w:rsidRPr="00EB3A5F">
              <w:rPr>
                <w:lang w:eastAsia="tr-TR"/>
              </w:rPr>
              <w:t>nin</w:t>
            </w:r>
            <w:r w:rsidR="00E81997">
              <w:rPr>
                <w:lang w:eastAsia="tr-TR"/>
              </w:rPr>
              <w:t xml:space="preserve"> uygula</w:t>
            </w:r>
            <w:r w:rsidR="00936FED" w:rsidRPr="00EB3A5F">
              <w:rPr>
                <w:lang w:eastAsia="tr-TR"/>
              </w:rPr>
              <w:t>ma</w:t>
            </w:r>
            <w:r w:rsidR="00F50A7B">
              <w:rPr>
                <w:lang w:eastAsia="tr-TR"/>
              </w:rPr>
              <w:t xml:space="preserve"> standartları</w:t>
            </w:r>
            <w:r w:rsidR="00E81997">
              <w:rPr>
                <w:lang w:eastAsia="tr-TR"/>
              </w:rPr>
              <w:t>nı</w:t>
            </w:r>
            <w:r w:rsidR="00F50A7B">
              <w:rPr>
                <w:lang w:eastAsia="tr-TR"/>
              </w:rPr>
              <w:t xml:space="preserve"> ilişkilendirir</w:t>
            </w:r>
            <w:r w:rsidR="00A8270C" w:rsidRPr="00EB3A5F">
              <w:rPr>
                <w:lang w:eastAsia="tr-TR"/>
              </w:rPr>
              <w:t>.</w:t>
            </w:r>
          </w:p>
          <w:p w:rsidR="004F08B1" w:rsidRPr="00EB3A5F" w:rsidRDefault="003A4ED7" w:rsidP="00735C7C">
            <w:pPr>
              <w:numPr>
                <w:ilvl w:val="0"/>
                <w:numId w:val="13"/>
              </w:numPr>
              <w:rPr>
                <w:lang w:eastAsia="tr-TR"/>
              </w:rPr>
            </w:pPr>
            <w:r w:rsidRPr="00EB3A5F">
              <w:rPr>
                <w:lang w:eastAsia="tr-TR"/>
              </w:rPr>
              <w:t>Ö</w:t>
            </w:r>
            <w:r w:rsidR="002229C3" w:rsidRPr="00EB3A5F">
              <w:rPr>
                <w:lang w:eastAsia="tr-TR"/>
              </w:rPr>
              <w:t>rnek katılımcı</w:t>
            </w:r>
            <w:r w:rsidR="004F08B1" w:rsidRPr="00EB3A5F">
              <w:rPr>
                <w:lang w:eastAsia="tr-TR"/>
              </w:rPr>
              <w:t xml:space="preserve"> uygulamalarını</w:t>
            </w:r>
            <w:r w:rsidR="00881412" w:rsidRPr="00EB3A5F">
              <w:rPr>
                <w:lang w:eastAsia="tr-TR"/>
              </w:rPr>
              <w:t xml:space="preserve"> </w:t>
            </w:r>
            <w:r w:rsidR="006343A9">
              <w:rPr>
                <w:lang w:eastAsia="tr-TR"/>
              </w:rPr>
              <w:t>hazırlar</w:t>
            </w:r>
            <w:r w:rsidRPr="00EB3A5F">
              <w:rPr>
                <w:lang w:eastAsia="tr-TR"/>
              </w:rPr>
              <w:t>.</w:t>
            </w:r>
            <w:r w:rsidR="00DE2271" w:rsidRPr="00EB3A5F">
              <w:rPr>
                <w:lang w:eastAsia="tr-TR"/>
              </w:rPr>
              <w:t xml:space="preserve"> </w:t>
            </w:r>
          </w:p>
          <w:p w:rsidR="003A4ED7" w:rsidRPr="00EB3A5F" w:rsidRDefault="003A4ED7" w:rsidP="00735C7C">
            <w:pPr>
              <w:numPr>
                <w:ilvl w:val="0"/>
                <w:numId w:val="13"/>
              </w:numPr>
              <w:rPr>
                <w:lang w:eastAsia="tr-TR"/>
              </w:rPr>
            </w:pPr>
            <w:r w:rsidRPr="00EB3A5F">
              <w:rPr>
                <w:lang w:eastAsia="tr-TR"/>
              </w:rPr>
              <w:t>Öğrenci uygulamalarını yapar.</w:t>
            </w:r>
          </w:p>
          <w:p w:rsidR="00EC3A38" w:rsidRPr="00EB3A5F" w:rsidRDefault="00EC3A38" w:rsidP="00735C7C">
            <w:pPr>
              <w:numPr>
                <w:ilvl w:val="0"/>
                <w:numId w:val="1"/>
              </w:numPr>
            </w:pPr>
            <w:proofErr w:type="spellStart"/>
            <w:r w:rsidRPr="00EB3A5F">
              <w:rPr>
                <w:lang w:eastAsia="tr-TR"/>
              </w:rPr>
              <w:t>Leiter</w:t>
            </w:r>
            <w:proofErr w:type="spellEnd"/>
            <w:r w:rsidRPr="00EB3A5F">
              <w:rPr>
                <w:lang w:eastAsia="tr-TR"/>
              </w:rPr>
              <w:t xml:space="preserve"> Uluslararası Performans Testi</w:t>
            </w:r>
            <w:r w:rsidRPr="00EB3A5F">
              <w:t xml:space="preserve"> ile ilgili </w:t>
            </w:r>
            <w:proofErr w:type="spellStart"/>
            <w:r w:rsidR="00BB7DAC" w:rsidRPr="00EB3A5F">
              <w:t>süpervizyon</w:t>
            </w:r>
            <w:proofErr w:type="spellEnd"/>
            <w:r w:rsidR="007C4808">
              <w:t xml:space="preserve"> alma becerisi kazanır.</w:t>
            </w:r>
          </w:p>
          <w:p w:rsidR="00EF2B8B" w:rsidRPr="00EB3A5F" w:rsidRDefault="00C4430D" w:rsidP="00735C7C">
            <w:pPr>
              <w:numPr>
                <w:ilvl w:val="0"/>
                <w:numId w:val="13"/>
              </w:numPr>
              <w:rPr>
                <w:lang w:eastAsia="tr-TR"/>
              </w:rPr>
            </w:pPr>
            <w:r w:rsidRPr="00EB3A5F">
              <w:rPr>
                <w:lang w:eastAsia="tr-TR"/>
              </w:rPr>
              <w:t>Y</w:t>
            </w:r>
            <w:r w:rsidR="00C070EF" w:rsidRPr="00EB3A5F">
              <w:rPr>
                <w:lang w:eastAsia="tr-TR"/>
              </w:rPr>
              <w:t>aptığı uygulamaları</w:t>
            </w:r>
            <w:r w:rsidR="00EF2B8B" w:rsidRPr="00EB3A5F">
              <w:rPr>
                <w:lang w:eastAsia="tr-TR"/>
              </w:rPr>
              <w:t xml:space="preserve"> raporlaştırır.</w:t>
            </w:r>
          </w:p>
          <w:p w:rsidR="00EE1B8C" w:rsidRPr="00EB3A5F" w:rsidRDefault="00C070EF" w:rsidP="00735C7C">
            <w:pPr>
              <w:numPr>
                <w:ilvl w:val="0"/>
                <w:numId w:val="1"/>
              </w:numPr>
              <w:contextualSpacing/>
              <w:rPr>
                <w:lang w:eastAsia="tr-TR"/>
              </w:rPr>
            </w:pPr>
            <w:r w:rsidRPr="00EB3A5F">
              <w:rPr>
                <w:lang w:eastAsia="tr-TR"/>
              </w:rPr>
              <w:t xml:space="preserve">Test sonuçlarına yönelik </w:t>
            </w:r>
            <w:r w:rsidR="00EE1B8C" w:rsidRPr="00EB3A5F">
              <w:rPr>
                <w:lang w:eastAsia="tr-TR"/>
              </w:rPr>
              <w:t>öneriler</w:t>
            </w:r>
            <w:r w:rsidR="00B333C9" w:rsidRPr="00EB3A5F">
              <w:rPr>
                <w:lang w:eastAsia="tr-TR"/>
              </w:rPr>
              <w:t>de bulunur.</w:t>
            </w:r>
          </w:p>
          <w:p w:rsidR="00EE1B8C" w:rsidRDefault="00EF2B8B" w:rsidP="001F1139">
            <w:pPr>
              <w:numPr>
                <w:ilvl w:val="0"/>
                <w:numId w:val="1"/>
              </w:numPr>
              <w:contextualSpacing/>
              <w:rPr>
                <w:lang w:eastAsia="tr-TR"/>
              </w:rPr>
            </w:pPr>
            <w:r w:rsidRPr="00EB3A5F">
              <w:rPr>
                <w:lang w:eastAsia="tr-TR"/>
              </w:rPr>
              <w:t>Örnek cevaplarla testin puanlanmasının nasıl yapıldığını açıklar.</w:t>
            </w:r>
          </w:p>
          <w:p w:rsidR="001F1139" w:rsidRDefault="001F1139" w:rsidP="001F1139">
            <w:pPr>
              <w:numPr>
                <w:ilvl w:val="0"/>
                <w:numId w:val="1"/>
              </w:numPr>
              <w:contextualSpacing/>
              <w:rPr>
                <w:lang w:eastAsia="tr-TR"/>
              </w:rPr>
            </w:pPr>
            <w:r>
              <w:rPr>
                <w:lang w:eastAsia="tr-TR"/>
              </w:rPr>
              <w:t>Kişisel ve mesleki yönden kendisini geliştirmeye yönelik faaliyetlerde bulunur.</w:t>
            </w:r>
          </w:p>
          <w:p w:rsidR="00B06D63" w:rsidRDefault="00B06D63" w:rsidP="00B06D63">
            <w:pPr>
              <w:numPr>
                <w:ilvl w:val="0"/>
                <w:numId w:val="1"/>
              </w:numPr>
              <w:contextualSpacing/>
              <w:rPr>
                <w:lang w:eastAsia="tr-TR"/>
              </w:rPr>
            </w:pPr>
            <w:r w:rsidRPr="00B06D63">
              <w:rPr>
                <w:lang w:eastAsia="tr-TR"/>
              </w:rPr>
              <w:t>Her öğrenciye insan ve birey olarak değer verir.</w:t>
            </w:r>
          </w:p>
          <w:p w:rsidR="009E5A85" w:rsidRDefault="009E5A85" w:rsidP="00B06D63">
            <w:pPr>
              <w:numPr>
                <w:ilvl w:val="0"/>
                <w:numId w:val="1"/>
              </w:numPr>
              <w:contextualSpacing/>
              <w:rPr>
                <w:lang w:eastAsia="tr-TR"/>
              </w:rPr>
            </w:pPr>
            <w:r>
              <w:rPr>
                <w:lang w:eastAsia="tr-TR"/>
              </w:rPr>
              <w:t xml:space="preserve">Uygulamalarında milli, manevi ve evrensel değerleri dikkate alır. </w:t>
            </w:r>
          </w:p>
          <w:p w:rsidR="001F1139" w:rsidRDefault="001F1139" w:rsidP="001F1139">
            <w:pPr>
              <w:contextualSpacing/>
              <w:rPr>
                <w:lang w:eastAsia="tr-TR"/>
              </w:rPr>
            </w:pPr>
          </w:p>
          <w:p w:rsidR="001F1139" w:rsidRPr="00EB3A5F" w:rsidRDefault="001F1139" w:rsidP="001F1139">
            <w:pPr>
              <w:contextualSpacing/>
              <w:rPr>
                <w:lang w:eastAsia="tr-TR"/>
              </w:rPr>
            </w:pPr>
          </w:p>
        </w:tc>
      </w:tr>
      <w:tr w:rsidR="00EF2B8B" w:rsidRPr="00EB3A5F" w:rsidTr="00116452">
        <w:trPr>
          <w:gridAfter w:val="1"/>
          <w:wAfter w:w="162" w:type="pct"/>
          <w:trHeight w:val="567"/>
        </w:trPr>
        <w:tc>
          <w:tcPr>
            <w:tcW w:w="4838" w:type="pct"/>
            <w:gridSpan w:val="2"/>
            <w:shd w:val="clear" w:color="auto" w:fill="auto"/>
            <w:vAlign w:val="center"/>
          </w:tcPr>
          <w:p w:rsidR="00340B98" w:rsidRDefault="00340B98" w:rsidP="00340B98">
            <w:pPr>
              <w:jc w:val="left"/>
              <w:rPr>
                <w:b/>
                <w:lang w:eastAsia="tr-TR"/>
              </w:rPr>
            </w:pPr>
          </w:p>
          <w:p w:rsidR="00116C10" w:rsidRPr="00116C10" w:rsidRDefault="00116C10" w:rsidP="00116C10">
            <w:pPr>
              <w:pStyle w:val="ListeParagraf"/>
              <w:numPr>
                <w:ilvl w:val="0"/>
                <w:numId w:val="23"/>
              </w:numPr>
              <w:spacing w:line="276" w:lineRule="auto"/>
              <w:jc w:val="left"/>
              <w:rPr>
                <w:rFonts w:eastAsia="Calibri"/>
                <w:b/>
                <w:bCs/>
                <w:lang w:eastAsia="tr-TR"/>
              </w:rPr>
            </w:pPr>
            <w:r w:rsidRPr="00116C10">
              <w:rPr>
                <w:rFonts w:eastAsia="Calibri"/>
                <w:b/>
                <w:bCs/>
                <w:lang w:eastAsia="tr-TR"/>
              </w:rPr>
              <w:t>ETKİNLİĞİN İLİŞKİLİ OLDUĞU YETERLİKLER</w:t>
            </w:r>
          </w:p>
          <w:p w:rsidR="00116C10" w:rsidRPr="00116C10" w:rsidRDefault="00D860C0" w:rsidP="00D860C0">
            <w:pPr>
              <w:spacing w:line="276" w:lineRule="auto"/>
              <w:jc w:val="left"/>
              <w:rPr>
                <w:rFonts w:eastAsia="Calibri"/>
                <w:b/>
                <w:bCs/>
                <w:lang w:eastAsia="tr-TR"/>
              </w:rPr>
            </w:pPr>
            <w:r>
              <w:rPr>
                <w:b/>
                <w:lang w:eastAsia="tr-TR"/>
              </w:rPr>
              <w:t xml:space="preserve">             A.</w:t>
            </w:r>
            <w:r w:rsidR="001F1139">
              <w:rPr>
                <w:b/>
                <w:lang w:eastAsia="tr-TR"/>
              </w:rPr>
              <w:t xml:space="preserve"> </w:t>
            </w:r>
            <w:r w:rsidR="00116C10" w:rsidRPr="00116C10">
              <w:rPr>
                <w:rFonts w:eastAsia="Calibri"/>
                <w:b/>
                <w:bCs/>
                <w:lang w:eastAsia="tr-TR"/>
              </w:rPr>
              <w:t>Mesleki Bilgi</w:t>
            </w:r>
            <w:r w:rsidR="00116C10" w:rsidRPr="00116C10">
              <w:rPr>
                <w:rFonts w:eastAsia="Calibri"/>
                <w:b/>
                <w:bCs/>
                <w:lang w:eastAsia="tr-TR"/>
              </w:rPr>
              <w:tab/>
            </w:r>
          </w:p>
          <w:p w:rsidR="00116C10" w:rsidRPr="00116C10" w:rsidRDefault="00116C10" w:rsidP="00116C10">
            <w:pPr>
              <w:spacing w:line="276" w:lineRule="auto"/>
              <w:ind w:left="1309" w:hanging="284"/>
              <w:rPr>
                <w:rFonts w:eastAsia="Calibri"/>
                <w:bCs/>
                <w:lang w:eastAsia="tr-TR"/>
              </w:rPr>
            </w:pPr>
            <w:r w:rsidRPr="00116C10">
              <w:rPr>
                <w:rFonts w:eastAsia="Calibri"/>
                <w:bCs/>
                <w:lang w:eastAsia="tr-TR"/>
              </w:rPr>
              <w:t>A.1.</w:t>
            </w:r>
            <w:r w:rsidRPr="00116C10">
              <w:rPr>
                <w:rFonts w:ascii="Calibri" w:eastAsia="Calibri" w:hAnsi="Calibri"/>
                <w:lang w:eastAsia="tr-TR"/>
              </w:rPr>
              <w:t xml:space="preserve"> </w:t>
            </w:r>
            <w:r w:rsidRPr="00116C10">
              <w:rPr>
                <w:rFonts w:eastAsia="Calibri"/>
                <w:bCs/>
                <w:lang w:eastAsia="tr-TR"/>
              </w:rPr>
              <w:t>Alan Bilgisi</w:t>
            </w:r>
          </w:p>
          <w:p w:rsidR="00116C10" w:rsidRPr="00116C10" w:rsidRDefault="00116C10" w:rsidP="00116C10">
            <w:pPr>
              <w:tabs>
                <w:tab w:val="left" w:pos="1168"/>
              </w:tabs>
              <w:spacing w:line="276" w:lineRule="auto"/>
              <w:ind w:left="1168" w:hanging="142"/>
              <w:rPr>
                <w:rFonts w:eastAsia="Calibri"/>
                <w:bCs/>
                <w:lang w:eastAsia="tr-TR"/>
              </w:rPr>
            </w:pPr>
            <w:r w:rsidRPr="00116C10">
              <w:rPr>
                <w:rFonts w:eastAsia="Calibri"/>
                <w:bCs/>
                <w:lang w:eastAsia="tr-TR"/>
              </w:rPr>
              <w:t>A.2. Alan Eğitimi Bilgisi</w:t>
            </w:r>
          </w:p>
          <w:p w:rsidR="00116C10" w:rsidRPr="00116C10" w:rsidRDefault="00116C10" w:rsidP="00613763">
            <w:pPr>
              <w:spacing w:line="276" w:lineRule="auto"/>
              <w:ind w:left="1026" w:hanging="284"/>
              <w:rPr>
                <w:rFonts w:eastAsia="Calibri"/>
                <w:b/>
                <w:bCs/>
                <w:lang w:eastAsia="tr-TR"/>
              </w:rPr>
            </w:pPr>
            <w:r w:rsidRPr="00116C10">
              <w:rPr>
                <w:rFonts w:eastAsia="Calibri"/>
                <w:b/>
                <w:bCs/>
                <w:lang w:eastAsia="tr-TR"/>
              </w:rPr>
              <w:lastRenderedPageBreak/>
              <w:t>B. Mesleki Beceri</w:t>
            </w:r>
          </w:p>
          <w:p w:rsidR="00116C10" w:rsidRDefault="00116C10" w:rsidP="00116C10">
            <w:pPr>
              <w:spacing w:line="276" w:lineRule="auto"/>
              <w:ind w:left="1026" w:hanging="284"/>
              <w:rPr>
                <w:rFonts w:eastAsia="Calibri"/>
                <w:bCs/>
                <w:lang w:eastAsia="tr-TR"/>
              </w:rPr>
            </w:pPr>
            <w:r>
              <w:rPr>
                <w:rFonts w:eastAsia="Calibri"/>
                <w:bCs/>
                <w:lang w:eastAsia="tr-TR"/>
              </w:rPr>
              <w:t xml:space="preserve">    </w:t>
            </w:r>
            <w:r w:rsidR="00613763">
              <w:rPr>
                <w:rFonts w:eastAsia="Calibri"/>
                <w:bCs/>
                <w:lang w:eastAsia="tr-TR"/>
              </w:rPr>
              <w:t>B.3. Öğretme ve Öğrenme Sürecini Yönetme</w:t>
            </w:r>
          </w:p>
          <w:p w:rsidR="00CB0086" w:rsidRPr="00116C10" w:rsidRDefault="00CB0086" w:rsidP="004E628A">
            <w:pPr>
              <w:spacing w:line="276" w:lineRule="auto"/>
              <w:ind w:left="1026" w:hanging="284"/>
              <w:rPr>
                <w:rFonts w:eastAsia="Calibri"/>
                <w:bCs/>
                <w:lang w:eastAsia="tr-TR"/>
              </w:rPr>
            </w:pPr>
            <w:r>
              <w:rPr>
                <w:rFonts w:eastAsia="Calibri"/>
                <w:bCs/>
                <w:lang w:eastAsia="tr-TR"/>
              </w:rPr>
              <w:t xml:space="preserve">    B.4. Ölçme ve Değerlendirme</w:t>
            </w:r>
          </w:p>
          <w:p w:rsidR="00D860C0" w:rsidRDefault="00116C10" w:rsidP="00D860C0">
            <w:pPr>
              <w:spacing w:line="276" w:lineRule="auto"/>
              <w:ind w:left="1026" w:hanging="284"/>
              <w:rPr>
                <w:rFonts w:eastAsia="Calibri"/>
                <w:b/>
                <w:bCs/>
                <w:lang w:eastAsia="tr-TR"/>
              </w:rPr>
            </w:pPr>
            <w:r w:rsidRPr="00116C10">
              <w:rPr>
                <w:rFonts w:eastAsia="Calibri"/>
                <w:b/>
                <w:bCs/>
                <w:lang w:eastAsia="tr-TR"/>
              </w:rPr>
              <w:t>C. Tutum ve Değerler</w:t>
            </w:r>
          </w:p>
          <w:p w:rsidR="009E5A85" w:rsidRDefault="009E5A85" w:rsidP="009E5A85">
            <w:pPr>
              <w:spacing w:line="276" w:lineRule="auto"/>
              <w:ind w:left="1026" w:hanging="284"/>
              <w:rPr>
                <w:rFonts w:eastAsia="Calibri"/>
                <w:b/>
                <w:bCs/>
                <w:lang w:eastAsia="tr-TR"/>
              </w:rPr>
            </w:pPr>
            <w:r>
              <w:rPr>
                <w:rFonts w:eastAsia="Calibri"/>
                <w:b/>
                <w:bCs/>
                <w:lang w:eastAsia="tr-TR"/>
              </w:rPr>
              <w:t xml:space="preserve">  </w:t>
            </w:r>
            <w:r w:rsidRPr="009E5A85">
              <w:rPr>
                <w:rFonts w:eastAsia="Calibri"/>
                <w:bCs/>
                <w:lang w:eastAsia="tr-TR"/>
              </w:rPr>
              <w:t>C1. Millî, Manevi ve Evrensel Değerler Millî, manevi ve evrensel değerleri gözetir</w:t>
            </w:r>
            <w:r w:rsidRPr="009E5A85">
              <w:rPr>
                <w:rFonts w:eastAsia="Calibri"/>
                <w:b/>
                <w:bCs/>
                <w:lang w:eastAsia="tr-TR"/>
              </w:rPr>
              <w:t>.</w:t>
            </w:r>
          </w:p>
          <w:p w:rsidR="00B06D63" w:rsidRDefault="00B06D63" w:rsidP="00B06D63">
            <w:pPr>
              <w:spacing w:line="276" w:lineRule="auto"/>
              <w:ind w:left="1026" w:hanging="284"/>
              <w:rPr>
                <w:rFonts w:eastAsia="Calibri"/>
                <w:b/>
                <w:bCs/>
                <w:lang w:eastAsia="tr-TR"/>
              </w:rPr>
            </w:pPr>
            <w:r>
              <w:rPr>
                <w:rFonts w:eastAsia="Calibri"/>
                <w:b/>
                <w:bCs/>
                <w:lang w:eastAsia="tr-TR"/>
              </w:rPr>
              <w:t xml:space="preserve">  </w:t>
            </w:r>
            <w:r w:rsidRPr="00A45EF6">
              <w:rPr>
                <w:rFonts w:eastAsia="Calibri"/>
                <w:bCs/>
                <w:lang w:eastAsia="tr-TR"/>
              </w:rPr>
              <w:t>C.2</w:t>
            </w:r>
            <w:r>
              <w:rPr>
                <w:rFonts w:eastAsia="Calibri"/>
                <w:b/>
                <w:bCs/>
                <w:lang w:eastAsia="tr-TR"/>
              </w:rPr>
              <w:t xml:space="preserve">. </w:t>
            </w:r>
            <w:r w:rsidRPr="00B06D63">
              <w:rPr>
                <w:rFonts w:eastAsia="Calibri"/>
                <w:bCs/>
                <w:lang w:eastAsia="tr-TR"/>
              </w:rPr>
              <w:t>Öğrenciye Yaklaşım Öğrencilerin gelişimini destekleyici tutum sergiler.</w:t>
            </w:r>
          </w:p>
          <w:p w:rsidR="00116C10" w:rsidRPr="00D860C0" w:rsidRDefault="00116C10" w:rsidP="00D860C0">
            <w:pPr>
              <w:spacing w:line="276" w:lineRule="auto"/>
              <w:ind w:left="1026" w:hanging="284"/>
              <w:rPr>
                <w:rFonts w:eastAsia="Calibri"/>
                <w:b/>
                <w:bCs/>
                <w:lang w:eastAsia="tr-TR"/>
              </w:rPr>
            </w:pPr>
            <w:r>
              <w:rPr>
                <w:rFonts w:eastAsia="Calibri"/>
                <w:bCs/>
                <w:lang w:eastAsia="tr-TR"/>
              </w:rPr>
              <w:t xml:space="preserve">  </w:t>
            </w:r>
            <w:r w:rsidRPr="00116C10">
              <w:rPr>
                <w:rFonts w:eastAsia="Calibri"/>
                <w:bCs/>
                <w:lang w:eastAsia="tr-TR"/>
              </w:rPr>
              <w:t>C.4. Kişisel ve Mesleki Gelişim</w:t>
            </w:r>
          </w:p>
          <w:p w:rsidR="00116C10" w:rsidRDefault="00116C10" w:rsidP="00340B98">
            <w:pPr>
              <w:jc w:val="left"/>
              <w:rPr>
                <w:b/>
                <w:lang w:eastAsia="tr-TR"/>
              </w:rPr>
            </w:pPr>
          </w:p>
          <w:p w:rsidR="00116C10" w:rsidRPr="00EB3A5F" w:rsidRDefault="00116C10" w:rsidP="00340B98">
            <w:pPr>
              <w:jc w:val="left"/>
              <w:rPr>
                <w:b/>
                <w:lang w:eastAsia="tr-TR"/>
              </w:rPr>
            </w:pPr>
          </w:p>
          <w:p w:rsidR="00EF2B8B" w:rsidRPr="00EB3A5F" w:rsidRDefault="00DF4A82" w:rsidP="00DF4A82">
            <w:pPr>
              <w:tabs>
                <w:tab w:val="left" w:pos="403"/>
              </w:tabs>
              <w:jc w:val="left"/>
              <w:rPr>
                <w:b/>
                <w:lang w:eastAsia="tr-TR"/>
              </w:rPr>
            </w:pPr>
            <w:r>
              <w:rPr>
                <w:b/>
                <w:lang w:eastAsia="tr-TR"/>
              </w:rPr>
              <w:t xml:space="preserve">      </w:t>
            </w:r>
            <w:r w:rsidR="00014384">
              <w:rPr>
                <w:b/>
                <w:lang w:eastAsia="tr-TR"/>
              </w:rPr>
              <w:t>4</w:t>
            </w:r>
            <w:r w:rsidR="00EF2B8B" w:rsidRPr="00EB3A5F">
              <w:rPr>
                <w:b/>
                <w:lang w:eastAsia="tr-TR"/>
              </w:rPr>
              <w:t>. ETKİNLİĞİN SÜRESİ</w:t>
            </w:r>
          </w:p>
        </w:tc>
      </w:tr>
      <w:tr w:rsidR="00EF2B8B" w:rsidRPr="00EB3A5F" w:rsidTr="00116452">
        <w:trPr>
          <w:gridAfter w:val="1"/>
          <w:wAfter w:w="162" w:type="pct"/>
        </w:trPr>
        <w:tc>
          <w:tcPr>
            <w:tcW w:w="4838" w:type="pct"/>
            <w:gridSpan w:val="2"/>
            <w:shd w:val="clear" w:color="auto" w:fill="auto"/>
          </w:tcPr>
          <w:p w:rsidR="00EF2B8B" w:rsidRPr="00EB3A5F" w:rsidRDefault="00340B98" w:rsidP="00340B98">
            <w:pPr>
              <w:jc w:val="left"/>
              <w:rPr>
                <w:lang w:eastAsia="tr-TR"/>
              </w:rPr>
            </w:pPr>
            <w:r w:rsidRPr="00EB3A5F">
              <w:rPr>
                <w:lang w:eastAsia="tr-TR"/>
              </w:rPr>
              <w:lastRenderedPageBreak/>
              <w:t xml:space="preserve">   </w:t>
            </w:r>
            <w:r w:rsidR="00DF4A82">
              <w:rPr>
                <w:lang w:eastAsia="tr-TR"/>
              </w:rPr>
              <w:t xml:space="preserve">      </w:t>
            </w:r>
            <w:r w:rsidRPr="00EB3A5F">
              <w:rPr>
                <w:lang w:eastAsia="tr-TR"/>
              </w:rPr>
              <w:t xml:space="preserve"> </w:t>
            </w:r>
            <w:r w:rsidR="00D74FC9" w:rsidRPr="00EB3A5F">
              <w:rPr>
                <w:lang w:eastAsia="tr-TR"/>
              </w:rPr>
              <w:t xml:space="preserve">Faaliyetin </w:t>
            </w:r>
            <w:r w:rsidR="004C4444" w:rsidRPr="00EB3A5F">
              <w:rPr>
                <w:lang w:eastAsia="tr-TR"/>
              </w:rPr>
              <w:t xml:space="preserve">süresi </w:t>
            </w:r>
            <w:r w:rsidR="004C4444">
              <w:rPr>
                <w:lang w:eastAsia="tr-TR"/>
              </w:rPr>
              <w:t>60</w:t>
            </w:r>
            <w:r w:rsidR="00EF2B8B" w:rsidRPr="00EB3A5F">
              <w:rPr>
                <w:lang w:eastAsia="tr-TR"/>
              </w:rPr>
              <w:t xml:space="preserve"> </w:t>
            </w:r>
            <w:r w:rsidR="003C206B" w:rsidRPr="00EB3A5F">
              <w:rPr>
                <w:lang w:eastAsia="tr-TR"/>
              </w:rPr>
              <w:t xml:space="preserve">ders </w:t>
            </w:r>
            <w:r w:rsidR="00926517">
              <w:rPr>
                <w:lang w:eastAsia="tr-TR"/>
              </w:rPr>
              <w:t xml:space="preserve">(12 gün) </w:t>
            </w:r>
            <w:r w:rsidR="00EF2B8B" w:rsidRPr="00EB3A5F">
              <w:rPr>
                <w:lang w:eastAsia="tr-TR"/>
              </w:rPr>
              <w:t>saat</w:t>
            </w:r>
            <w:r w:rsidR="003C206B" w:rsidRPr="00EB3A5F">
              <w:rPr>
                <w:lang w:eastAsia="tr-TR"/>
              </w:rPr>
              <w:t>idir.</w:t>
            </w:r>
          </w:p>
          <w:p w:rsidR="00D74FC9" w:rsidRPr="00EB3A5F" w:rsidRDefault="00D74FC9" w:rsidP="00340B98">
            <w:pPr>
              <w:jc w:val="left"/>
              <w:rPr>
                <w:lang w:eastAsia="tr-TR"/>
              </w:rPr>
            </w:pPr>
          </w:p>
          <w:p w:rsidR="00340B98" w:rsidRPr="00EB3A5F" w:rsidRDefault="00340B98" w:rsidP="00340B98">
            <w:pPr>
              <w:jc w:val="left"/>
              <w:rPr>
                <w:lang w:eastAsia="tr-TR"/>
              </w:rPr>
            </w:pPr>
          </w:p>
        </w:tc>
      </w:tr>
      <w:tr w:rsidR="00EF2B8B" w:rsidRPr="00EB3A5F" w:rsidTr="00116452">
        <w:trPr>
          <w:gridAfter w:val="1"/>
          <w:wAfter w:w="162" w:type="pct"/>
          <w:trHeight w:val="567"/>
        </w:trPr>
        <w:tc>
          <w:tcPr>
            <w:tcW w:w="4838" w:type="pct"/>
            <w:gridSpan w:val="2"/>
            <w:shd w:val="clear" w:color="auto" w:fill="auto"/>
            <w:vAlign w:val="center"/>
          </w:tcPr>
          <w:p w:rsidR="00D74FC9" w:rsidRPr="00EB3A5F" w:rsidRDefault="00DF4A82" w:rsidP="00340B98">
            <w:pPr>
              <w:jc w:val="left"/>
              <w:rPr>
                <w:b/>
                <w:lang w:eastAsia="tr-TR"/>
              </w:rPr>
            </w:pPr>
            <w:r>
              <w:rPr>
                <w:b/>
                <w:lang w:eastAsia="tr-TR"/>
              </w:rPr>
              <w:t xml:space="preserve">      </w:t>
            </w:r>
            <w:r w:rsidR="00014384">
              <w:rPr>
                <w:b/>
                <w:lang w:eastAsia="tr-TR"/>
              </w:rPr>
              <w:t>5</w:t>
            </w:r>
            <w:r w:rsidR="00EF2B8B" w:rsidRPr="00EB3A5F">
              <w:rPr>
                <w:b/>
                <w:lang w:eastAsia="tr-TR"/>
              </w:rPr>
              <w:t>. ETKİNLİĞİN HEDEF KİTLESİ</w:t>
            </w:r>
          </w:p>
          <w:p w:rsidR="00D74FC9" w:rsidRPr="00EB3A5F" w:rsidRDefault="00DF4A82" w:rsidP="000441A7">
            <w:pPr>
              <w:ind w:left="317"/>
              <w:rPr>
                <w:lang w:eastAsia="tr-TR"/>
              </w:rPr>
            </w:pPr>
            <w:r>
              <w:t xml:space="preserve">     </w:t>
            </w:r>
            <w:r w:rsidR="00836E36" w:rsidRPr="00EB3A5F">
              <w:t xml:space="preserve">Rehberlik ve </w:t>
            </w:r>
            <w:r w:rsidRPr="00DF4A82">
              <w:t>araştırma m</w:t>
            </w:r>
            <w:r w:rsidR="00836E36" w:rsidRPr="00EB3A5F">
              <w:t xml:space="preserve">erkezlerinde </w:t>
            </w:r>
            <w:r w:rsidR="000441A7">
              <w:t>kadrolu olarak görev yapan</w:t>
            </w:r>
            <w:r w:rsidR="00836E36" w:rsidRPr="00EB3A5F">
              <w:t xml:space="preserve"> </w:t>
            </w:r>
            <w:r w:rsidR="00104C3C">
              <w:t xml:space="preserve">rehberlik ve özel </w:t>
            </w:r>
            <w:r w:rsidR="00BD6D88">
              <w:t xml:space="preserve">eğitim </w:t>
            </w:r>
            <w:r w:rsidR="00104C3C">
              <w:t xml:space="preserve">öğretmenleri. </w:t>
            </w:r>
          </w:p>
        </w:tc>
      </w:tr>
      <w:tr w:rsidR="00EF2B8B" w:rsidRPr="00EB3A5F" w:rsidTr="00116452">
        <w:trPr>
          <w:gridAfter w:val="1"/>
          <w:wAfter w:w="162" w:type="pct"/>
        </w:trPr>
        <w:tc>
          <w:tcPr>
            <w:tcW w:w="4838" w:type="pct"/>
            <w:gridSpan w:val="2"/>
            <w:shd w:val="clear" w:color="auto" w:fill="auto"/>
          </w:tcPr>
          <w:p w:rsidR="000441A7" w:rsidRPr="00EB3A5F" w:rsidRDefault="000441A7" w:rsidP="00340B98">
            <w:pPr>
              <w:rPr>
                <w:lang w:eastAsia="tr-TR"/>
              </w:rPr>
            </w:pPr>
          </w:p>
        </w:tc>
      </w:tr>
      <w:tr w:rsidR="00EF2B8B" w:rsidRPr="00EB3A5F" w:rsidTr="00116452">
        <w:trPr>
          <w:gridAfter w:val="1"/>
          <w:wAfter w:w="162" w:type="pct"/>
          <w:trHeight w:val="567"/>
        </w:trPr>
        <w:tc>
          <w:tcPr>
            <w:tcW w:w="4838" w:type="pct"/>
            <w:gridSpan w:val="2"/>
            <w:shd w:val="clear" w:color="auto" w:fill="auto"/>
            <w:vAlign w:val="center"/>
          </w:tcPr>
          <w:p w:rsidR="00EF2B8B" w:rsidRPr="00EB3A5F" w:rsidRDefault="00DF4A82" w:rsidP="00340B98">
            <w:pPr>
              <w:jc w:val="left"/>
              <w:rPr>
                <w:b/>
                <w:lang w:eastAsia="tr-TR"/>
              </w:rPr>
            </w:pPr>
            <w:r>
              <w:rPr>
                <w:b/>
                <w:lang w:eastAsia="tr-TR"/>
              </w:rPr>
              <w:t xml:space="preserve">      </w:t>
            </w:r>
            <w:r w:rsidR="00014384">
              <w:rPr>
                <w:b/>
                <w:lang w:eastAsia="tr-TR"/>
              </w:rPr>
              <w:t>6</w:t>
            </w:r>
            <w:r w:rsidR="00EF2B8B" w:rsidRPr="00EB3A5F">
              <w:rPr>
                <w:b/>
                <w:lang w:eastAsia="tr-TR"/>
              </w:rPr>
              <w:t>. ETKİNLİĞİN UYGULANMASI İLE İLGİLİ AÇIKLAMALAR</w:t>
            </w:r>
          </w:p>
        </w:tc>
      </w:tr>
      <w:tr w:rsidR="00EF2B8B" w:rsidRPr="00EB3A5F" w:rsidTr="00116452">
        <w:trPr>
          <w:gridAfter w:val="1"/>
          <w:wAfter w:w="162" w:type="pct"/>
        </w:trPr>
        <w:tc>
          <w:tcPr>
            <w:tcW w:w="4838" w:type="pct"/>
            <w:gridSpan w:val="2"/>
            <w:shd w:val="clear" w:color="auto" w:fill="auto"/>
          </w:tcPr>
          <w:p w:rsidR="00125EB6" w:rsidRPr="00EB3A5F" w:rsidRDefault="00125EB6" w:rsidP="00850037">
            <w:pPr>
              <w:pStyle w:val="ListeParagraf"/>
              <w:numPr>
                <w:ilvl w:val="0"/>
                <w:numId w:val="2"/>
              </w:numPr>
              <w:spacing w:line="276" w:lineRule="auto"/>
              <w:rPr>
                <w:lang w:eastAsia="tr-TR"/>
              </w:rPr>
            </w:pPr>
            <w:r w:rsidRPr="00EB3A5F">
              <w:rPr>
                <w:lang w:eastAsia="tr-TR"/>
              </w:rPr>
              <w:t xml:space="preserve">Eğitim görevlisi olarak </w:t>
            </w:r>
            <w:r w:rsidR="00CB3588" w:rsidRPr="00EB3A5F">
              <w:rPr>
                <w:lang w:eastAsia="tr-TR"/>
              </w:rPr>
              <w:t xml:space="preserve">MEB </w:t>
            </w:r>
            <w:proofErr w:type="spellStart"/>
            <w:r w:rsidR="00554A6C" w:rsidRPr="00EB3A5F">
              <w:rPr>
                <w:lang w:eastAsia="tr-TR"/>
              </w:rPr>
              <w:t>Leiter</w:t>
            </w:r>
            <w:proofErr w:type="spellEnd"/>
            <w:r w:rsidR="00554A6C" w:rsidRPr="00EB3A5F">
              <w:rPr>
                <w:lang w:eastAsia="tr-TR"/>
              </w:rPr>
              <w:t xml:space="preserve"> Uluslararası Performans Testi Eği</w:t>
            </w:r>
            <w:r w:rsidR="00A73094" w:rsidRPr="00EB3A5F">
              <w:rPr>
                <w:lang w:eastAsia="tr-TR"/>
              </w:rPr>
              <w:t>t</w:t>
            </w:r>
            <w:r w:rsidR="00E507E2" w:rsidRPr="00EB3A5F">
              <w:rPr>
                <w:lang w:eastAsia="tr-TR"/>
              </w:rPr>
              <w:t>ici</w:t>
            </w:r>
            <w:r w:rsidR="00B9136B">
              <w:rPr>
                <w:lang w:eastAsia="tr-TR"/>
              </w:rPr>
              <w:t xml:space="preserve"> </w:t>
            </w:r>
            <w:r w:rsidR="00850037">
              <w:rPr>
                <w:lang w:eastAsia="tr-TR"/>
              </w:rPr>
              <w:t xml:space="preserve">Eğitimi </w:t>
            </w:r>
            <w:r w:rsidR="00850037" w:rsidRPr="00850037">
              <w:rPr>
                <w:lang w:eastAsia="tr-TR"/>
              </w:rPr>
              <w:t>hizmet içi eğitim sertifikası</w:t>
            </w:r>
            <w:r w:rsidR="00850037">
              <w:rPr>
                <w:lang w:eastAsia="tr-TR"/>
              </w:rPr>
              <w:t>na</w:t>
            </w:r>
            <w:r w:rsidR="00B9136B">
              <w:rPr>
                <w:lang w:eastAsia="tr-TR"/>
              </w:rPr>
              <w:t xml:space="preserve"> sahip olan</w:t>
            </w:r>
            <w:r w:rsidR="00E507E2" w:rsidRPr="00EB3A5F">
              <w:rPr>
                <w:lang w:eastAsia="tr-TR"/>
              </w:rPr>
              <w:t xml:space="preserve"> rehber</w:t>
            </w:r>
            <w:r w:rsidR="00B9136B">
              <w:rPr>
                <w:lang w:eastAsia="tr-TR"/>
              </w:rPr>
              <w:t xml:space="preserve">lik ve özel eğitim öğretmenleri </w:t>
            </w:r>
            <w:r w:rsidR="007B5762">
              <w:rPr>
                <w:lang w:eastAsia="tr-TR"/>
              </w:rPr>
              <w:t>görevlendiril</w:t>
            </w:r>
            <w:r w:rsidRPr="00EB3A5F">
              <w:rPr>
                <w:lang w:eastAsia="tr-TR"/>
              </w:rPr>
              <w:t>ir.</w:t>
            </w:r>
          </w:p>
          <w:p w:rsidR="000079E5" w:rsidRPr="007F278E" w:rsidRDefault="000079E5" w:rsidP="00400F9B">
            <w:pPr>
              <w:pStyle w:val="ListeParagraf"/>
              <w:numPr>
                <w:ilvl w:val="0"/>
                <w:numId w:val="2"/>
              </w:numPr>
              <w:spacing w:line="276" w:lineRule="auto"/>
              <w:rPr>
                <w:lang w:eastAsia="tr-TR"/>
              </w:rPr>
            </w:pPr>
            <w:r w:rsidRPr="007F278E">
              <w:rPr>
                <w:lang w:eastAsia="tr-TR"/>
              </w:rPr>
              <w:t>Eğitim ortamı katılımcıların etkin iletişim kurabileceği biçimde düzenlenir.</w:t>
            </w:r>
          </w:p>
          <w:p w:rsidR="000079E5" w:rsidRPr="007F278E" w:rsidRDefault="000079E5" w:rsidP="00400F9B">
            <w:pPr>
              <w:pStyle w:val="ListeParagraf"/>
              <w:numPr>
                <w:ilvl w:val="0"/>
                <w:numId w:val="2"/>
              </w:numPr>
              <w:spacing w:line="276" w:lineRule="auto"/>
              <w:rPr>
                <w:lang w:eastAsia="tr-TR"/>
              </w:rPr>
            </w:pPr>
            <w:r w:rsidRPr="007F278E">
              <w:rPr>
                <w:lang w:eastAsia="tr-TR"/>
              </w:rPr>
              <w:t xml:space="preserve">Eğitim, internet bağlantılı bilgisayar ve </w:t>
            </w:r>
            <w:proofErr w:type="gramStart"/>
            <w:r w:rsidRPr="007F278E">
              <w:rPr>
                <w:lang w:eastAsia="tr-TR"/>
              </w:rPr>
              <w:t>projeksiyon</w:t>
            </w:r>
            <w:proofErr w:type="gramEnd"/>
            <w:r w:rsidRPr="007F278E">
              <w:rPr>
                <w:lang w:eastAsia="tr-TR"/>
              </w:rPr>
              <w:t xml:space="preserve"> cihazı ya da etkileşimli tahtanın bulunduğu eğitim ortamında gerçekleştirilir. Eğitim içerikleri uygun materyaller ile desteklenir.</w:t>
            </w:r>
          </w:p>
          <w:p w:rsidR="00554A6C" w:rsidRPr="00EB3A5F" w:rsidRDefault="00D74FC9" w:rsidP="00400F9B">
            <w:pPr>
              <w:pStyle w:val="ListeParagraf"/>
              <w:numPr>
                <w:ilvl w:val="0"/>
                <w:numId w:val="2"/>
              </w:numPr>
              <w:spacing w:line="276" w:lineRule="auto"/>
              <w:rPr>
                <w:lang w:eastAsia="tr-TR"/>
              </w:rPr>
            </w:pPr>
            <w:r w:rsidRPr="00EB3A5F">
              <w:rPr>
                <w:lang w:eastAsia="tr-TR"/>
              </w:rPr>
              <w:t xml:space="preserve">Katılımcı </w:t>
            </w:r>
            <w:r w:rsidR="007B5762">
              <w:rPr>
                <w:lang w:eastAsia="tr-TR"/>
              </w:rPr>
              <w:t>sayısı her eğitim grub</w:t>
            </w:r>
            <w:r w:rsidR="00DB7EC2">
              <w:rPr>
                <w:lang w:eastAsia="tr-TR"/>
              </w:rPr>
              <w:t xml:space="preserve">u için 5 kişiden oluşur </w:t>
            </w:r>
            <w:r w:rsidR="00400F9B">
              <w:rPr>
                <w:lang w:eastAsia="tr-TR"/>
              </w:rPr>
              <w:t>ve her</w:t>
            </w:r>
            <w:r w:rsidR="00554A6C" w:rsidRPr="00EB3A5F">
              <w:rPr>
                <w:lang w:eastAsia="tr-TR"/>
              </w:rPr>
              <w:t xml:space="preserve"> </w:t>
            </w:r>
            <w:r w:rsidR="00DB7EC2">
              <w:rPr>
                <w:lang w:eastAsia="tr-TR"/>
              </w:rPr>
              <w:t>eğitim grubu için</w:t>
            </w:r>
            <w:r w:rsidR="00554A6C" w:rsidRPr="00EB3A5F">
              <w:rPr>
                <w:lang w:eastAsia="tr-TR"/>
              </w:rPr>
              <w:t xml:space="preserve"> bir eğitim görevlisi </w:t>
            </w:r>
            <w:r w:rsidR="00DB7EC2">
              <w:rPr>
                <w:lang w:eastAsia="tr-TR"/>
              </w:rPr>
              <w:t>görevlendirilir.</w:t>
            </w:r>
          </w:p>
          <w:p w:rsidR="00554A6C" w:rsidRPr="00EB3A5F" w:rsidRDefault="00400F9B" w:rsidP="00400F9B">
            <w:pPr>
              <w:pStyle w:val="ListeParagraf"/>
              <w:numPr>
                <w:ilvl w:val="0"/>
                <w:numId w:val="2"/>
              </w:numPr>
              <w:spacing w:line="276" w:lineRule="auto"/>
              <w:rPr>
                <w:lang w:eastAsia="tr-TR"/>
              </w:rPr>
            </w:pPr>
            <w:r w:rsidRPr="00EB3A5F">
              <w:rPr>
                <w:lang w:eastAsia="tr-TR"/>
              </w:rPr>
              <w:t>Her</w:t>
            </w:r>
            <w:r w:rsidR="00554A6C" w:rsidRPr="00EB3A5F">
              <w:rPr>
                <w:lang w:eastAsia="tr-TR"/>
              </w:rPr>
              <w:t xml:space="preserve"> kursiyer, 2-18 yaş grubundan e</w:t>
            </w:r>
            <w:r>
              <w:rPr>
                <w:lang w:eastAsia="tr-TR"/>
              </w:rPr>
              <w:t>n az 2 çocuğa uygulama yapa</w:t>
            </w:r>
            <w:r w:rsidR="00554A6C" w:rsidRPr="00EB3A5F">
              <w:rPr>
                <w:lang w:eastAsia="tr-TR"/>
              </w:rPr>
              <w:t>r.</w:t>
            </w:r>
          </w:p>
          <w:p w:rsidR="00684952" w:rsidRDefault="00400F9B" w:rsidP="00400F9B">
            <w:pPr>
              <w:pStyle w:val="ListeParagraf"/>
              <w:numPr>
                <w:ilvl w:val="0"/>
                <w:numId w:val="2"/>
              </w:numPr>
              <w:spacing w:line="276" w:lineRule="auto"/>
              <w:rPr>
                <w:lang w:eastAsia="tr-TR"/>
              </w:rPr>
            </w:pPr>
            <w:r w:rsidRPr="00EB3A5F">
              <w:rPr>
                <w:lang w:eastAsia="tr-TR"/>
              </w:rPr>
              <w:t>Uygulamalar</w:t>
            </w:r>
            <w:r w:rsidR="00554A6C" w:rsidRPr="00EB3A5F">
              <w:rPr>
                <w:lang w:eastAsia="tr-TR"/>
              </w:rPr>
              <w:t xml:space="preserve"> için okul öncesi, </w:t>
            </w:r>
            <w:r>
              <w:rPr>
                <w:lang w:eastAsia="tr-TR"/>
              </w:rPr>
              <w:t>ilkokul, ortaokul ve liselerden</w:t>
            </w:r>
            <w:r w:rsidR="00554A6C" w:rsidRPr="00EB3A5F">
              <w:rPr>
                <w:lang w:eastAsia="tr-TR"/>
              </w:rPr>
              <w:t xml:space="preserve"> </w:t>
            </w:r>
            <w:r>
              <w:rPr>
                <w:lang w:eastAsia="tr-TR"/>
              </w:rPr>
              <w:t xml:space="preserve">olmak üzere </w:t>
            </w:r>
            <w:r w:rsidR="00554A6C" w:rsidRPr="00EB3A5F">
              <w:rPr>
                <w:lang w:eastAsia="tr-TR"/>
              </w:rPr>
              <w:t>ok</w:t>
            </w:r>
            <w:r>
              <w:rPr>
                <w:lang w:eastAsia="tr-TR"/>
              </w:rPr>
              <w:t>ullarından öğrenciler seçil</w:t>
            </w:r>
            <w:r w:rsidR="00554A6C" w:rsidRPr="00EB3A5F">
              <w:rPr>
                <w:lang w:eastAsia="tr-TR"/>
              </w:rPr>
              <w:t>ir.</w:t>
            </w:r>
            <w:r w:rsidR="00BD51DD">
              <w:rPr>
                <w:lang w:eastAsia="tr-TR"/>
              </w:rPr>
              <w:t xml:space="preserve"> Uygulamaya kayılacak öğrencilerin velilerinden “Veli İzin Belgesi” alınır.</w:t>
            </w:r>
          </w:p>
          <w:p w:rsidR="00400F9B" w:rsidRDefault="00400F9B" w:rsidP="00400F9B">
            <w:pPr>
              <w:pStyle w:val="ListeParagraf"/>
              <w:numPr>
                <w:ilvl w:val="0"/>
                <w:numId w:val="2"/>
              </w:numPr>
              <w:spacing w:line="276" w:lineRule="auto"/>
              <w:rPr>
                <w:lang w:eastAsia="tr-TR"/>
              </w:rPr>
            </w:pPr>
            <w:r>
              <w:rPr>
                <w:lang w:eastAsia="tr-TR"/>
              </w:rPr>
              <w:t xml:space="preserve">Test materyalleri </w:t>
            </w:r>
            <w:r w:rsidRPr="00EB3A5F">
              <w:t>Özel Eğitim ve Rehbe</w:t>
            </w:r>
            <w:r>
              <w:t>rlik Hizmetleri Genel Müdürlüğü</w:t>
            </w:r>
            <w:r w:rsidRPr="00EB3A5F">
              <w:t>nden temin</w:t>
            </w:r>
            <w:r>
              <w:t xml:space="preserve"> edilir.</w:t>
            </w:r>
          </w:p>
          <w:p w:rsidR="00BF43F1" w:rsidRPr="00BF43F1" w:rsidRDefault="00BF43F1" w:rsidP="00BF43F1">
            <w:pPr>
              <w:pStyle w:val="ListeParagraf"/>
              <w:numPr>
                <w:ilvl w:val="0"/>
                <w:numId w:val="2"/>
              </w:numPr>
              <w:rPr>
                <w:lang w:eastAsia="tr-TR"/>
              </w:rPr>
            </w:pPr>
            <w:r w:rsidRPr="00BF43F1">
              <w:rPr>
                <w:lang w:eastAsia="tr-TR"/>
              </w:rPr>
              <w:t>Bu eğitim faaliyeti merkezi/mahalli olarak düzenlenir. Ancak mahalli olarak düzenlenecek faaliyetler Özel Eğitim ve Rehberlik Hizmetleri Genel Müdürlüğünün iznine bağlıdır.</w:t>
            </w:r>
          </w:p>
          <w:p w:rsidR="007949D4" w:rsidRPr="00EB3A5F" w:rsidRDefault="007949D4" w:rsidP="00BF43F1">
            <w:pPr>
              <w:pStyle w:val="ListeParagraf"/>
              <w:rPr>
                <w:lang w:eastAsia="tr-TR"/>
              </w:rPr>
            </w:pPr>
          </w:p>
        </w:tc>
      </w:tr>
      <w:tr w:rsidR="00EF2B8B" w:rsidRPr="00EB3A5F" w:rsidTr="00116452">
        <w:trPr>
          <w:gridAfter w:val="1"/>
          <w:wAfter w:w="162" w:type="pct"/>
          <w:trHeight w:val="567"/>
        </w:trPr>
        <w:tc>
          <w:tcPr>
            <w:tcW w:w="4838" w:type="pct"/>
            <w:gridSpan w:val="2"/>
            <w:tcBorders>
              <w:bottom w:val="single" w:sz="4" w:space="0" w:color="auto"/>
            </w:tcBorders>
            <w:shd w:val="clear" w:color="auto" w:fill="auto"/>
            <w:vAlign w:val="center"/>
          </w:tcPr>
          <w:p w:rsidR="00EF2B8B" w:rsidRPr="00EB3A5F" w:rsidRDefault="00DF4A82" w:rsidP="00DF4A82">
            <w:pPr>
              <w:tabs>
                <w:tab w:val="left" w:pos="575"/>
              </w:tabs>
              <w:rPr>
                <w:b/>
                <w:lang w:eastAsia="tr-TR"/>
              </w:rPr>
            </w:pPr>
            <w:r>
              <w:rPr>
                <w:b/>
                <w:lang w:eastAsia="tr-TR"/>
              </w:rPr>
              <w:t xml:space="preserve">      </w:t>
            </w:r>
            <w:r w:rsidR="00014384">
              <w:rPr>
                <w:b/>
                <w:lang w:eastAsia="tr-TR"/>
              </w:rPr>
              <w:t>7</w:t>
            </w:r>
            <w:r w:rsidR="00EF2B8B" w:rsidRPr="00EB3A5F">
              <w:rPr>
                <w:b/>
                <w:lang w:eastAsia="tr-TR"/>
              </w:rPr>
              <w:t>. ETKİNLİĞİN İÇERİĞİ</w:t>
            </w:r>
          </w:p>
          <w:p w:rsidR="00340B98" w:rsidRPr="00EB3A5F" w:rsidRDefault="00340B98" w:rsidP="000F3577">
            <w:pPr>
              <w:jc w:val="center"/>
              <w:rPr>
                <w:b/>
                <w:lang w:eastAsia="tr-TR"/>
              </w:rPr>
            </w:pPr>
          </w:p>
          <w:p w:rsidR="00340B98" w:rsidRPr="00EB3A5F" w:rsidRDefault="003C206B" w:rsidP="001F24C5">
            <w:pPr>
              <w:jc w:val="center"/>
              <w:rPr>
                <w:b/>
                <w:lang w:eastAsia="tr-TR"/>
              </w:rPr>
            </w:pPr>
            <w:r w:rsidRPr="00EB3A5F">
              <w:rPr>
                <w:b/>
                <w:lang w:eastAsia="tr-TR"/>
              </w:rPr>
              <w:t>Konuların Dağılım Tablosu</w:t>
            </w:r>
          </w:p>
        </w:tc>
      </w:tr>
      <w:tr w:rsidR="00EF2B8B" w:rsidRPr="00EB3A5F" w:rsidTr="00116452">
        <w:trPr>
          <w:gridAfter w:val="1"/>
          <w:wAfter w:w="162" w:type="pct"/>
        </w:trPr>
        <w:tc>
          <w:tcPr>
            <w:tcW w:w="4355" w:type="pct"/>
            <w:tcBorders>
              <w:top w:val="single" w:sz="4" w:space="0" w:color="auto"/>
              <w:left w:val="single" w:sz="4" w:space="0" w:color="auto"/>
              <w:bottom w:val="single" w:sz="4" w:space="0" w:color="auto"/>
              <w:right w:val="single" w:sz="4" w:space="0" w:color="auto"/>
            </w:tcBorders>
            <w:shd w:val="clear" w:color="auto" w:fill="auto"/>
          </w:tcPr>
          <w:p w:rsidR="00EF2B8B" w:rsidRPr="00EB3A5F" w:rsidRDefault="003C206B" w:rsidP="000F3577">
            <w:pPr>
              <w:jc w:val="center"/>
              <w:rPr>
                <w:b/>
                <w:lang w:eastAsia="tr-TR"/>
              </w:rPr>
            </w:pPr>
            <w:r w:rsidRPr="00EB3A5F">
              <w:rPr>
                <w:b/>
                <w:lang w:eastAsia="tr-TR"/>
              </w:rPr>
              <w:t>Konular</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EF2B8B" w:rsidRPr="00EB3A5F" w:rsidRDefault="003C206B" w:rsidP="000F3577">
            <w:pPr>
              <w:rPr>
                <w:b/>
                <w:lang w:eastAsia="tr-TR"/>
              </w:rPr>
            </w:pPr>
            <w:r w:rsidRPr="00EB3A5F">
              <w:rPr>
                <w:b/>
                <w:lang w:eastAsia="tr-TR"/>
              </w:rPr>
              <w:t>Süre (Saat)</w:t>
            </w:r>
          </w:p>
        </w:tc>
      </w:tr>
      <w:tr w:rsidR="00EF2B8B" w:rsidRPr="00EB3A5F" w:rsidTr="00530AEC">
        <w:trPr>
          <w:gridAfter w:val="1"/>
          <w:wAfter w:w="162" w:type="pct"/>
          <w:trHeight w:hRule="exact" w:val="1212"/>
        </w:trPr>
        <w:tc>
          <w:tcPr>
            <w:tcW w:w="4355" w:type="pct"/>
            <w:tcBorders>
              <w:top w:val="single" w:sz="4" w:space="0" w:color="auto"/>
              <w:left w:val="single" w:sz="4" w:space="0" w:color="auto"/>
              <w:bottom w:val="single" w:sz="4" w:space="0" w:color="auto"/>
              <w:right w:val="single" w:sz="4" w:space="0" w:color="auto"/>
            </w:tcBorders>
            <w:shd w:val="clear" w:color="auto" w:fill="auto"/>
            <w:vAlign w:val="center"/>
          </w:tcPr>
          <w:p w:rsidR="00EF2B8B" w:rsidRPr="00EB3A5F" w:rsidRDefault="00EF2B8B" w:rsidP="000F3577">
            <w:pPr>
              <w:rPr>
                <w:b/>
                <w:lang w:eastAsia="tr-TR"/>
              </w:rPr>
            </w:pPr>
            <w:r w:rsidRPr="00EB3A5F">
              <w:rPr>
                <w:b/>
                <w:lang w:eastAsia="tr-TR"/>
              </w:rPr>
              <w:t xml:space="preserve">Psikolojik Ölçme Araçları </w:t>
            </w:r>
          </w:p>
          <w:p w:rsidR="00EF2B8B" w:rsidRPr="00EB3A5F" w:rsidRDefault="00B56A2F" w:rsidP="000F3577">
            <w:pPr>
              <w:numPr>
                <w:ilvl w:val="0"/>
                <w:numId w:val="3"/>
              </w:numPr>
              <w:jc w:val="left"/>
              <w:rPr>
                <w:lang w:eastAsia="tr-TR"/>
              </w:rPr>
            </w:pPr>
            <w:r w:rsidRPr="00EB3A5F">
              <w:rPr>
                <w:lang w:eastAsia="tr-TR"/>
              </w:rPr>
              <w:t>Sınıflandırma</w:t>
            </w:r>
          </w:p>
          <w:p w:rsidR="00EF2B8B" w:rsidRPr="00EB3A5F" w:rsidRDefault="003C206B" w:rsidP="000F3577">
            <w:pPr>
              <w:numPr>
                <w:ilvl w:val="0"/>
                <w:numId w:val="3"/>
              </w:numPr>
              <w:jc w:val="left"/>
              <w:rPr>
                <w:lang w:eastAsia="tr-TR"/>
              </w:rPr>
            </w:pPr>
            <w:r w:rsidRPr="00EB3A5F">
              <w:rPr>
                <w:lang w:eastAsia="tr-TR"/>
              </w:rPr>
              <w:t>Kullanım A</w:t>
            </w:r>
            <w:r w:rsidR="00EF2B8B" w:rsidRPr="00EB3A5F">
              <w:rPr>
                <w:lang w:eastAsia="tr-TR"/>
              </w:rPr>
              <w:t>lanları</w:t>
            </w:r>
          </w:p>
          <w:p w:rsidR="00EF2B8B" w:rsidRPr="00EB3A5F" w:rsidRDefault="003C206B" w:rsidP="000F3577">
            <w:pPr>
              <w:numPr>
                <w:ilvl w:val="0"/>
                <w:numId w:val="3"/>
              </w:numPr>
              <w:jc w:val="left"/>
              <w:rPr>
                <w:lang w:eastAsia="tr-TR"/>
              </w:rPr>
            </w:pPr>
            <w:proofErr w:type="spellStart"/>
            <w:r w:rsidRPr="00EB3A5F">
              <w:rPr>
                <w:lang w:eastAsia="tr-TR"/>
              </w:rPr>
              <w:t>Psikometrik</w:t>
            </w:r>
            <w:proofErr w:type="spellEnd"/>
            <w:r w:rsidRPr="00EB3A5F">
              <w:rPr>
                <w:lang w:eastAsia="tr-TR"/>
              </w:rPr>
              <w:t xml:space="preserve"> Ö</w:t>
            </w:r>
            <w:r w:rsidR="00E36BDB" w:rsidRPr="00EB3A5F">
              <w:rPr>
                <w:lang w:eastAsia="tr-TR"/>
              </w:rPr>
              <w:t>zellikler</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EF2B8B" w:rsidRPr="00EB3A5F" w:rsidRDefault="003C206B" w:rsidP="00530AEC">
            <w:pPr>
              <w:jc w:val="center"/>
              <w:rPr>
                <w:lang w:eastAsia="tr-TR"/>
              </w:rPr>
            </w:pPr>
            <w:r w:rsidRPr="00EB3A5F">
              <w:rPr>
                <w:lang w:eastAsia="tr-TR"/>
              </w:rPr>
              <w:t>2</w:t>
            </w:r>
          </w:p>
        </w:tc>
      </w:tr>
      <w:tr w:rsidR="00EF2B8B" w:rsidRPr="00EB3A5F" w:rsidTr="00530AEC">
        <w:trPr>
          <w:gridAfter w:val="1"/>
          <w:wAfter w:w="162" w:type="pct"/>
          <w:trHeight w:hRule="exact" w:val="1412"/>
        </w:trPr>
        <w:tc>
          <w:tcPr>
            <w:tcW w:w="4355" w:type="pct"/>
            <w:tcBorders>
              <w:top w:val="single" w:sz="4" w:space="0" w:color="auto"/>
              <w:left w:val="single" w:sz="4" w:space="0" w:color="auto"/>
              <w:bottom w:val="single" w:sz="4" w:space="0" w:color="auto"/>
              <w:right w:val="single" w:sz="4" w:space="0" w:color="auto"/>
            </w:tcBorders>
            <w:shd w:val="clear" w:color="auto" w:fill="auto"/>
            <w:vAlign w:val="center"/>
          </w:tcPr>
          <w:p w:rsidR="00D1448D" w:rsidRPr="00EB3A5F" w:rsidRDefault="00D1448D" w:rsidP="00D1448D">
            <w:pPr>
              <w:rPr>
                <w:b/>
                <w:lang w:eastAsia="tr-TR"/>
              </w:rPr>
            </w:pPr>
            <w:r w:rsidRPr="00EB3A5F">
              <w:rPr>
                <w:b/>
                <w:lang w:eastAsia="tr-TR"/>
              </w:rPr>
              <w:lastRenderedPageBreak/>
              <w:t>Psikolojik Ölçme Araçları</w:t>
            </w:r>
            <w:r>
              <w:rPr>
                <w:b/>
                <w:lang w:eastAsia="tr-TR"/>
              </w:rPr>
              <w:t>nın</w:t>
            </w:r>
            <w:r w:rsidRPr="00EB3A5F">
              <w:rPr>
                <w:b/>
                <w:lang w:eastAsia="tr-TR"/>
              </w:rPr>
              <w:t xml:space="preserve"> Kullanımı</w:t>
            </w:r>
          </w:p>
          <w:p w:rsidR="00D1448D" w:rsidRDefault="00D1448D" w:rsidP="00D1448D">
            <w:pPr>
              <w:numPr>
                <w:ilvl w:val="0"/>
                <w:numId w:val="5"/>
              </w:numPr>
              <w:jc w:val="left"/>
              <w:rPr>
                <w:lang w:eastAsia="tr-TR"/>
              </w:rPr>
            </w:pPr>
            <w:r w:rsidRPr="00EB3A5F">
              <w:rPr>
                <w:lang w:eastAsia="tr-TR"/>
              </w:rPr>
              <w:t xml:space="preserve">Uygulamalarda Etik Standartlar </w:t>
            </w:r>
          </w:p>
          <w:p w:rsidR="00F01086" w:rsidRPr="00EB3A5F" w:rsidRDefault="00D1448D" w:rsidP="00D1448D">
            <w:pPr>
              <w:numPr>
                <w:ilvl w:val="0"/>
                <w:numId w:val="5"/>
              </w:numPr>
              <w:jc w:val="left"/>
              <w:rPr>
                <w:lang w:eastAsia="tr-TR"/>
              </w:rPr>
            </w:pPr>
            <w:r w:rsidRPr="00EB3A5F">
              <w:rPr>
                <w:lang w:eastAsia="tr-TR"/>
              </w:rPr>
              <w:t>Etik Denetim</w:t>
            </w:r>
            <w:r w:rsidRPr="00D1448D">
              <w:rPr>
                <w:b/>
                <w:lang w:eastAsia="tr-TR"/>
              </w:rPr>
              <w:t xml:space="preserve"> </w:t>
            </w:r>
            <w:r w:rsidR="00F01086" w:rsidRPr="00EB3A5F">
              <w:rPr>
                <w:lang w:eastAsia="tr-TR"/>
              </w:rPr>
              <w:t>Türkiye</w:t>
            </w:r>
            <w:r w:rsidR="00FB7AB6" w:rsidRPr="00EB3A5F">
              <w:rPr>
                <w:lang w:eastAsia="tr-TR"/>
              </w:rPr>
              <w:t>’ye</w:t>
            </w:r>
            <w:r w:rsidR="00CB3588" w:rsidRPr="00EB3A5F">
              <w:rPr>
                <w:lang w:eastAsia="tr-TR"/>
              </w:rPr>
              <w:t xml:space="preserve"> Uyarlama Ç</w:t>
            </w:r>
            <w:r w:rsidR="00F01086" w:rsidRPr="00EB3A5F">
              <w:rPr>
                <w:lang w:eastAsia="tr-TR"/>
              </w:rPr>
              <w:t>alışmaları</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EF2B8B" w:rsidRPr="00EB3A5F" w:rsidRDefault="003C206B" w:rsidP="00530AEC">
            <w:pPr>
              <w:jc w:val="center"/>
              <w:rPr>
                <w:lang w:eastAsia="tr-TR"/>
              </w:rPr>
            </w:pPr>
            <w:r w:rsidRPr="00EB3A5F">
              <w:rPr>
                <w:lang w:eastAsia="tr-TR"/>
              </w:rPr>
              <w:t>2</w:t>
            </w:r>
          </w:p>
        </w:tc>
      </w:tr>
      <w:tr w:rsidR="00EF2B8B" w:rsidRPr="00EB3A5F" w:rsidTr="00530AEC">
        <w:trPr>
          <w:gridAfter w:val="1"/>
          <w:wAfter w:w="162" w:type="pct"/>
          <w:trHeight w:hRule="exact" w:val="993"/>
        </w:trPr>
        <w:tc>
          <w:tcPr>
            <w:tcW w:w="4355" w:type="pct"/>
            <w:tcBorders>
              <w:top w:val="single" w:sz="4" w:space="0" w:color="auto"/>
              <w:left w:val="single" w:sz="4" w:space="0" w:color="auto"/>
              <w:bottom w:val="single" w:sz="4" w:space="0" w:color="auto"/>
              <w:right w:val="single" w:sz="4" w:space="0" w:color="auto"/>
            </w:tcBorders>
            <w:shd w:val="clear" w:color="auto" w:fill="auto"/>
            <w:vAlign w:val="center"/>
          </w:tcPr>
          <w:p w:rsidR="00D1448D" w:rsidRPr="00EB3A5F" w:rsidRDefault="00D1448D" w:rsidP="00D1448D">
            <w:pPr>
              <w:rPr>
                <w:b/>
                <w:lang w:eastAsia="tr-TR"/>
              </w:rPr>
            </w:pPr>
            <w:proofErr w:type="spellStart"/>
            <w:r w:rsidRPr="00EB3A5F">
              <w:rPr>
                <w:b/>
                <w:lang w:eastAsia="tr-TR"/>
              </w:rPr>
              <w:t>Leiter</w:t>
            </w:r>
            <w:proofErr w:type="spellEnd"/>
            <w:r w:rsidRPr="00EB3A5F">
              <w:rPr>
                <w:b/>
                <w:lang w:eastAsia="tr-TR"/>
              </w:rPr>
              <w:t xml:space="preserve"> Uluslararası Performans Testine Genel Bakış</w:t>
            </w:r>
          </w:p>
          <w:p w:rsidR="00D1448D" w:rsidRPr="00EB3A5F" w:rsidRDefault="00D1448D" w:rsidP="00D1448D">
            <w:pPr>
              <w:numPr>
                <w:ilvl w:val="0"/>
                <w:numId w:val="5"/>
              </w:numPr>
              <w:jc w:val="left"/>
              <w:rPr>
                <w:lang w:eastAsia="tr-TR"/>
              </w:rPr>
            </w:pPr>
            <w:r w:rsidRPr="00EB3A5F">
              <w:rPr>
                <w:lang w:eastAsia="tr-TR"/>
              </w:rPr>
              <w:t>Kuramsal Temel ve Zekâ</w:t>
            </w:r>
            <w:r>
              <w:rPr>
                <w:lang w:eastAsia="tr-TR"/>
              </w:rPr>
              <w:t xml:space="preserve"> K</w:t>
            </w:r>
            <w:r w:rsidRPr="00EB3A5F">
              <w:rPr>
                <w:lang w:eastAsia="tr-TR"/>
              </w:rPr>
              <w:t>uramı</w:t>
            </w:r>
          </w:p>
          <w:p w:rsidR="00D1448D" w:rsidRPr="00EB3A5F" w:rsidRDefault="00D1448D" w:rsidP="00D1448D">
            <w:pPr>
              <w:numPr>
                <w:ilvl w:val="0"/>
                <w:numId w:val="5"/>
              </w:numPr>
              <w:jc w:val="left"/>
              <w:rPr>
                <w:lang w:eastAsia="tr-TR"/>
              </w:rPr>
            </w:pPr>
            <w:r w:rsidRPr="00EB3A5F">
              <w:rPr>
                <w:lang w:eastAsia="tr-TR"/>
              </w:rPr>
              <w:t>Testin Geliştirilme Süreci</w:t>
            </w:r>
          </w:p>
          <w:p w:rsidR="00EF2B8B" w:rsidRPr="00EB3A5F" w:rsidRDefault="00EF2B8B" w:rsidP="00D1448D">
            <w:pPr>
              <w:numPr>
                <w:ilvl w:val="0"/>
                <w:numId w:val="5"/>
              </w:numPr>
              <w:jc w:val="left"/>
              <w:rPr>
                <w:lang w:eastAsia="tr-TR"/>
              </w:rPr>
            </w:pP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EF2B8B" w:rsidRPr="00EB3A5F" w:rsidRDefault="003C206B" w:rsidP="00530AEC">
            <w:pPr>
              <w:jc w:val="center"/>
              <w:rPr>
                <w:lang w:eastAsia="tr-TR"/>
              </w:rPr>
            </w:pPr>
            <w:r w:rsidRPr="00EB3A5F">
              <w:rPr>
                <w:lang w:eastAsia="tr-TR"/>
              </w:rPr>
              <w:t>2</w:t>
            </w:r>
          </w:p>
        </w:tc>
      </w:tr>
      <w:tr w:rsidR="00EF2B8B" w:rsidRPr="00EB3A5F" w:rsidTr="00530AEC">
        <w:trPr>
          <w:gridAfter w:val="1"/>
          <w:wAfter w:w="162" w:type="pct"/>
          <w:trHeight w:hRule="exact" w:val="1277"/>
        </w:trPr>
        <w:tc>
          <w:tcPr>
            <w:tcW w:w="4355" w:type="pct"/>
            <w:tcBorders>
              <w:top w:val="single" w:sz="4" w:space="0" w:color="auto"/>
              <w:left w:val="single" w:sz="4" w:space="0" w:color="auto"/>
              <w:bottom w:val="single" w:sz="4" w:space="0" w:color="auto"/>
              <w:right w:val="single" w:sz="4" w:space="0" w:color="auto"/>
            </w:tcBorders>
            <w:shd w:val="clear" w:color="auto" w:fill="auto"/>
            <w:vAlign w:val="center"/>
          </w:tcPr>
          <w:p w:rsidR="00EF2B8B" w:rsidRPr="00EB3A5F" w:rsidRDefault="00AA7925" w:rsidP="000F3577">
            <w:pPr>
              <w:rPr>
                <w:b/>
                <w:lang w:eastAsia="tr-TR"/>
              </w:rPr>
            </w:pPr>
            <w:proofErr w:type="spellStart"/>
            <w:r w:rsidRPr="00EB3A5F">
              <w:rPr>
                <w:b/>
                <w:lang w:eastAsia="tr-TR"/>
              </w:rPr>
              <w:t>Leiter</w:t>
            </w:r>
            <w:proofErr w:type="spellEnd"/>
            <w:r w:rsidRPr="00EB3A5F">
              <w:rPr>
                <w:b/>
                <w:lang w:eastAsia="tr-TR"/>
              </w:rPr>
              <w:t xml:space="preserve"> Uluslararası Performans </w:t>
            </w:r>
            <w:r w:rsidR="00EF2B8B" w:rsidRPr="00EB3A5F">
              <w:rPr>
                <w:b/>
                <w:lang w:eastAsia="tr-TR"/>
              </w:rPr>
              <w:t>Testinin Tanıtımı</w:t>
            </w:r>
          </w:p>
          <w:p w:rsidR="00EF2B8B" w:rsidRPr="00EB3A5F" w:rsidRDefault="00EF2B8B" w:rsidP="000F3577">
            <w:pPr>
              <w:numPr>
                <w:ilvl w:val="0"/>
                <w:numId w:val="7"/>
              </w:numPr>
              <w:jc w:val="left"/>
              <w:rPr>
                <w:lang w:eastAsia="tr-TR"/>
              </w:rPr>
            </w:pPr>
            <w:r w:rsidRPr="00EB3A5F">
              <w:rPr>
                <w:lang w:eastAsia="tr-TR"/>
              </w:rPr>
              <w:t>Uygulanması</w:t>
            </w:r>
          </w:p>
          <w:p w:rsidR="00EF2B8B" w:rsidRPr="00EB3A5F" w:rsidRDefault="00EF2B8B" w:rsidP="000F3577">
            <w:pPr>
              <w:numPr>
                <w:ilvl w:val="0"/>
                <w:numId w:val="7"/>
              </w:numPr>
              <w:jc w:val="left"/>
              <w:rPr>
                <w:lang w:eastAsia="tr-TR"/>
              </w:rPr>
            </w:pPr>
            <w:r w:rsidRPr="00EB3A5F">
              <w:rPr>
                <w:lang w:eastAsia="tr-TR"/>
              </w:rPr>
              <w:t>Puanlanması</w:t>
            </w:r>
          </w:p>
          <w:p w:rsidR="00EF2B8B" w:rsidRPr="00EB3A5F" w:rsidRDefault="00EF2B8B" w:rsidP="000F3577">
            <w:pPr>
              <w:numPr>
                <w:ilvl w:val="0"/>
                <w:numId w:val="7"/>
              </w:numPr>
              <w:jc w:val="left"/>
              <w:rPr>
                <w:lang w:eastAsia="tr-TR"/>
              </w:rPr>
            </w:pPr>
            <w:r w:rsidRPr="00EB3A5F">
              <w:rPr>
                <w:lang w:eastAsia="tr-TR"/>
              </w:rPr>
              <w:t>Değerlendirilmesi</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EF2B8B" w:rsidRPr="007F278E" w:rsidRDefault="00D1448D" w:rsidP="00530AEC">
            <w:pPr>
              <w:jc w:val="center"/>
              <w:rPr>
                <w:lang w:eastAsia="tr-TR"/>
              </w:rPr>
            </w:pPr>
            <w:r w:rsidRPr="007F278E">
              <w:rPr>
                <w:lang w:eastAsia="tr-TR"/>
              </w:rPr>
              <w:t>6</w:t>
            </w:r>
          </w:p>
        </w:tc>
      </w:tr>
      <w:tr w:rsidR="00EF2B8B" w:rsidRPr="00EB3A5F" w:rsidTr="00530AEC">
        <w:trPr>
          <w:gridAfter w:val="1"/>
          <w:wAfter w:w="162" w:type="pct"/>
          <w:trHeight w:hRule="exact" w:val="1153"/>
        </w:trPr>
        <w:tc>
          <w:tcPr>
            <w:tcW w:w="4355" w:type="pct"/>
            <w:tcBorders>
              <w:top w:val="single" w:sz="4" w:space="0" w:color="auto"/>
              <w:left w:val="single" w:sz="4" w:space="0" w:color="auto"/>
              <w:bottom w:val="single" w:sz="4" w:space="0" w:color="auto"/>
              <w:right w:val="single" w:sz="4" w:space="0" w:color="auto"/>
            </w:tcBorders>
            <w:shd w:val="clear" w:color="auto" w:fill="auto"/>
            <w:vAlign w:val="center"/>
          </w:tcPr>
          <w:p w:rsidR="00EF2B8B" w:rsidRPr="00EB3A5F" w:rsidRDefault="00AA7925" w:rsidP="000F3577">
            <w:pPr>
              <w:rPr>
                <w:b/>
                <w:lang w:eastAsia="tr-TR"/>
              </w:rPr>
            </w:pPr>
            <w:proofErr w:type="spellStart"/>
            <w:r w:rsidRPr="00EB3A5F">
              <w:rPr>
                <w:b/>
                <w:lang w:eastAsia="tr-TR"/>
              </w:rPr>
              <w:t>Leiter</w:t>
            </w:r>
            <w:proofErr w:type="spellEnd"/>
            <w:r w:rsidRPr="00EB3A5F">
              <w:rPr>
                <w:b/>
                <w:lang w:eastAsia="tr-TR"/>
              </w:rPr>
              <w:t xml:space="preserve"> Uluslararası Performans Testi</w:t>
            </w:r>
            <w:r w:rsidR="004C5039" w:rsidRPr="00EB3A5F">
              <w:rPr>
                <w:b/>
                <w:lang w:eastAsia="tr-TR"/>
              </w:rPr>
              <w:t xml:space="preserve"> </w:t>
            </w:r>
            <w:r w:rsidR="00EF2B8B" w:rsidRPr="00EB3A5F">
              <w:rPr>
                <w:b/>
                <w:lang w:eastAsia="tr-TR"/>
              </w:rPr>
              <w:t xml:space="preserve">Uygulanmasına İlişkin Standartlar </w:t>
            </w:r>
          </w:p>
          <w:p w:rsidR="00EF2B8B" w:rsidRPr="00EB3A5F" w:rsidRDefault="003C206B" w:rsidP="000F3577">
            <w:pPr>
              <w:numPr>
                <w:ilvl w:val="0"/>
                <w:numId w:val="6"/>
              </w:numPr>
              <w:jc w:val="left"/>
              <w:rPr>
                <w:lang w:eastAsia="tr-TR"/>
              </w:rPr>
            </w:pPr>
            <w:r w:rsidRPr="00EB3A5F">
              <w:rPr>
                <w:lang w:eastAsia="tr-TR"/>
              </w:rPr>
              <w:t>Test Sürecinde İ</w:t>
            </w:r>
            <w:r w:rsidR="00EF2B8B" w:rsidRPr="00EB3A5F">
              <w:rPr>
                <w:lang w:eastAsia="tr-TR"/>
              </w:rPr>
              <w:t xml:space="preserve">letişim </w:t>
            </w:r>
          </w:p>
          <w:p w:rsidR="00EF2B8B" w:rsidRPr="00EB3A5F" w:rsidRDefault="003C206B" w:rsidP="000F3577">
            <w:pPr>
              <w:numPr>
                <w:ilvl w:val="0"/>
                <w:numId w:val="6"/>
              </w:numPr>
              <w:jc w:val="left"/>
              <w:rPr>
                <w:lang w:eastAsia="tr-TR"/>
              </w:rPr>
            </w:pPr>
            <w:r w:rsidRPr="00EB3A5F">
              <w:rPr>
                <w:lang w:eastAsia="tr-TR"/>
              </w:rPr>
              <w:t>Yaşantısal G</w:t>
            </w:r>
            <w:r w:rsidR="00EF2B8B" w:rsidRPr="00EB3A5F">
              <w:rPr>
                <w:lang w:eastAsia="tr-TR"/>
              </w:rPr>
              <w:t>özlemler</w:t>
            </w:r>
          </w:p>
          <w:p w:rsidR="00EF2B8B" w:rsidRPr="00EB3A5F" w:rsidRDefault="00EF2B8B" w:rsidP="000F3577">
            <w:pPr>
              <w:rPr>
                <w:lang w:eastAsia="tr-TR"/>
              </w:rPr>
            </w:pPr>
          </w:p>
          <w:p w:rsidR="00EF2B8B" w:rsidRPr="00EB3A5F" w:rsidRDefault="00EF2B8B" w:rsidP="000F3577">
            <w:pPr>
              <w:rPr>
                <w:lang w:eastAsia="tr-TR"/>
              </w:rPr>
            </w:pP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EF2B8B" w:rsidRPr="007F278E" w:rsidRDefault="003C206B" w:rsidP="00530AEC">
            <w:pPr>
              <w:jc w:val="center"/>
              <w:rPr>
                <w:lang w:eastAsia="tr-TR"/>
              </w:rPr>
            </w:pPr>
            <w:r w:rsidRPr="007F278E">
              <w:rPr>
                <w:lang w:eastAsia="tr-TR"/>
              </w:rPr>
              <w:t>2</w:t>
            </w:r>
          </w:p>
        </w:tc>
      </w:tr>
      <w:tr w:rsidR="00EF2B8B" w:rsidRPr="00EB3A5F" w:rsidTr="00530AEC">
        <w:trPr>
          <w:gridAfter w:val="1"/>
          <w:wAfter w:w="162" w:type="pct"/>
          <w:trHeight w:hRule="exact" w:val="979"/>
        </w:trPr>
        <w:tc>
          <w:tcPr>
            <w:tcW w:w="4355" w:type="pct"/>
            <w:tcBorders>
              <w:top w:val="single" w:sz="4" w:space="0" w:color="auto"/>
              <w:left w:val="single" w:sz="4" w:space="0" w:color="auto"/>
              <w:bottom w:val="single" w:sz="4" w:space="0" w:color="auto"/>
              <w:right w:val="single" w:sz="4" w:space="0" w:color="auto"/>
            </w:tcBorders>
            <w:shd w:val="clear" w:color="auto" w:fill="auto"/>
            <w:vAlign w:val="center"/>
          </w:tcPr>
          <w:p w:rsidR="00060DA2" w:rsidRPr="00EB3A5F" w:rsidRDefault="00881412" w:rsidP="000F3577">
            <w:pPr>
              <w:rPr>
                <w:b/>
                <w:lang w:eastAsia="tr-TR"/>
              </w:rPr>
            </w:pPr>
            <w:r w:rsidRPr="00EB3A5F">
              <w:rPr>
                <w:b/>
                <w:lang w:eastAsia="tr-TR"/>
              </w:rPr>
              <w:t>Örne</w:t>
            </w:r>
            <w:r w:rsidR="002229C3" w:rsidRPr="00EB3A5F">
              <w:rPr>
                <w:b/>
                <w:lang w:eastAsia="tr-TR"/>
              </w:rPr>
              <w:t>k Katılımcı</w:t>
            </w:r>
            <w:r w:rsidR="00060DA2" w:rsidRPr="00EB3A5F">
              <w:rPr>
                <w:b/>
                <w:lang w:eastAsia="tr-TR"/>
              </w:rPr>
              <w:t xml:space="preserve"> Uygulamaları</w:t>
            </w:r>
          </w:p>
          <w:p w:rsidR="00060DA2" w:rsidRPr="00EB3A5F" w:rsidRDefault="003C206B" w:rsidP="000F3577">
            <w:pPr>
              <w:numPr>
                <w:ilvl w:val="0"/>
                <w:numId w:val="12"/>
              </w:numPr>
              <w:jc w:val="left"/>
              <w:rPr>
                <w:lang w:eastAsia="tr-TR"/>
              </w:rPr>
            </w:pPr>
            <w:r w:rsidRPr="00EB3A5F">
              <w:rPr>
                <w:lang w:eastAsia="tr-TR"/>
              </w:rPr>
              <w:t>Kursiyerden Kursiyere Test U</w:t>
            </w:r>
            <w:r w:rsidR="00060DA2" w:rsidRPr="00EB3A5F">
              <w:rPr>
                <w:lang w:eastAsia="tr-TR"/>
              </w:rPr>
              <w:t>ygulaması</w:t>
            </w:r>
          </w:p>
          <w:p w:rsidR="00EF2B8B" w:rsidRPr="00EB3A5F" w:rsidRDefault="003C206B" w:rsidP="000F3577">
            <w:pPr>
              <w:numPr>
                <w:ilvl w:val="0"/>
                <w:numId w:val="12"/>
              </w:numPr>
              <w:jc w:val="left"/>
              <w:rPr>
                <w:lang w:eastAsia="tr-TR"/>
              </w:rPr>
            </w:pPr>
            <w:r w:rsidRPr="00EB3A5F">
              <w:rPr>
                <w:lang w:eastAsia="tr-TR"/>
              </w:rPr>
              <w:t>Kursiyerin Eğ</w:t>
            </w:r>
            <w:r w:rsidR="000D0A7E" w:rsidRPr="00EB3A5F">
              <w:rPr>
                <w:lang w:eastAsia="tr-TR"/>
              </w:rPr>
              <w:t>itim Görevlisine Test</w:t>
            </w:r>
            <w:r w:rsidRPr="00EB3A5F">
              <w:rPr>
                <w:lang w:eastAsia="tr-TR"/>
              </w:rPr>
              <w:t xml:space="preserve"> U</w:t>
            </w:r>
            <w:r w:rsidR="00060DA2" w:rsidRPr="00EB3A5F">
              <w:rPr>
                <w:lang w:eastAsia="tr-TR"/>
              </w:rPr>
              <w:t xml:space="preserve">ygulaması </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EF2B8B" w:rsidRPr="007F278E" w:rsidRDefault="00D1448D" w:rsidP="00530AEC">
            <w:pPr>
              <w:jc w:val="center"/>
              <w:rPr>
                <w:lang w:eastAsia="tr-TR"/>
              </w:rPr>
            </w:pPr>
            <w:r w:rsidRPr="007F278E">
              <w:rPr>
                <w:lang w:eastAsia="tr-TR"/>
              </w:rPr>
              <w:t>15</w:t>
            </w:r>
          </w:p>
        </w:tc>
      </w:tr>
      <w:tr w:rsidR="00EF2B8B" w:rsidRPr="00EB3A5F" w:rsidTr="00530AEC">
        <w:trPr>
          <w:gridAfter w:val="1"/>
          <w:wAfter w:w="162" w:type="pct"/>
          <w:trHeight w:hRule="exact" w:val="1156"/>
        </w:trPr>
        <w:tc>
          <w:tcPr>
            <w:tcW w:w="4355" w:type="pct"/>
            <w:tcBorders>
              <w:top w:val="single" w:sz="4" w:space="0" w:color="auto"/>
              <w:left w:val="single" w:sz="4" w:space="0" w:color="auto"/>
              <w:bottom w:val="single" w:sz="4" w:space="0" w:color="auto"/>
              <w:right w:val="single" w:sz="4" w:space="0" w:color="auto"/>
            </w:tcBorders>
            <w:shd w:val="clear" w:color="auto" w:fill="auto"/>
            <w:vAlign w:val="center"/>
          </w:tcPr>
          <w:p w:rsidR="00060DA2" w:rsidRPr="00EB3A5F" w:rsidRDefault="002229C3" w:rsidP="000F3577">
            <w:pPr>
              <w:rPr>
                <w:b/>
                <w:lang w:eastAsia="tr-TR"/>
              </w:rPr>
            </w:pPr>
            <w:r w:rsidRPr="00EB3A5F">
              <w:rPr>
                <w:b/>
                <w:lang w:eastAsia="tr-TR"/>
              </w:rPr>
              <w:t xml:space="preserve">Örnek </w:t>
            </w:r>
            <w:r w:rsidR="00060DA2" w:rsidRPr="00EB3A5F">
              <w:rPr>
                <w:b/>
                <w:lang w:eastAsia="tr-TR"/>
              </w:rPr>
              <w:t>Öğrenci Uygulamaları</w:t>
            </w:r>
          </w:p>
          <w:p w:rsidR="00060DA2" w:rsidRPr="00EB3A5F" w:rsidRDefault="00CB3588" w:rsidP="000F3577">
            <w:pPr>
              <w:numPr>
                <w:ilvl w:val="0"/>
                <w:numId w:val="13"/>
              </w:numPr>
              <w:jc w:val="left"/>
              <w:rPr>
                <w:lang w:eastAsia="tr-TR"/>
              </w:rPr>
            </w:pPr>
            <w:r w:rsidRPr="00EB3A5F">
              <w:rPr>
                <w:lang w:eastAsia="tr-TR"/>
              </w:rPr>
              <w:t>Eğitim G</w:t>
            </w:r>
            <w:r w:rsidR="003C206B" w:rsidRPr="00EB3A5F">
              <w:rPr>
                <w:lang w:eastAsia="tr-TR"/>
              </w:rPr>
              <w:t>örevlis</w:t>
            </w:r>
            <w:r w:rsidR="00DE2271" w:rsidRPr="00EB3A5F">
              <w:rPr>
                <w:lang w:eastAsia="tr-TR"/>
              </w:rPr>
              <w:t>inin Örnek Öğrenci Uygulaması</w:t>
            </w:r>
            <w:r w:rsidR="000F3577" w:rsidRPr="00EB3A5F">
              <w:rPr>
                <w:lang w:eastAsia="tr-TR"/>
              </w:rPr>
              <w:t xml:space="preserve"> </w:t>
            </w:r>
            <w:r w:rsidR="002229C3" w:rsidRPr="00EB3A5F">
              <w:rPr>
                <w:lang w:eastAsia="tr-TR"/>
              </w:rPr>
              <w:t>ve Değerlendirilmesi</w:t>
            </w:r>
          </w:p>
          <w:p w:rsidR="00060DA2" w:rsidRPr="00EB3A5F" w:rsidRDefault="003C206B" w:rsidP="000F3577">
            <w:pPr>
              <w:numPr>
                <w:ilvl w:val="0"/>
                <w:numId w:val="13"/>
              </w:numPr>
              <w:jc w:val="left"/>
              <w:rPr>
                <w:lang w:eastAsia="tr-TR"/>
              </w:rPr>
            </w:pPr>
            <w:r w:rsidRPr="00EB3A5F">
              <w:rPr>
                <w:lang w:eastAsia="tr-TR"/>
              </w:rPr>
              <w:t>Katılımcıların Öğrenci U</w:t>
            </w:r>
            <w:r w:rsidR="00060DA2" w:rsidRPr="00EB3A5F">
              <w:rPr>
                <w:lang w:eastAsia="tr-TR"/>
              </w:rPr>
              <w:t>ygulamaları</w:t>
            </w:r>
          </w:p>
          <w:p w:rsidR="00EF2B8B" w:rsidRPr="00EB3A5F" w:rsidRDefault="00EF2B8B" w:rsidP="000F3577">
            <w:pPr>
              <w:rPr>
                <w:lang w:eastAsia="tr-TR"/>
              </w:rPr>
            </w:pPr>
          </w:p>
          <w:p w:rsidR="00EF2B8B" w:rsidRPr="00EB3A5F" w:rsidRDefault="00EF2B8B" w:rsidP="000F3577">
            <w:pPr>
              <w:rPr>
                <w:lang w:eastAsia="tr-TR"/>
              </w:rPr>
            </w:pPr>
          </w:p>
          <w:p w:rsidR="00EF2B8B" w:rsidRPr="00EB3A5F" w:rsidRDefault="00EF2B8B" w:rsidP="000F3577">
            <w:pPr>
              <w:rPr>
                <w:lang w:eastAsia="tr-TR"/>
              </w:rPr>
            </w:pPr>
          </w:p>
          <w:p w:rsidR="00EF2B8B" w:rsidRPr="00EB3A5F" w:rsidRDefault="00EF2B8B" w:rsidP="000F3577">
            <w:pPr>
              <w:rPr>
                <w:lang w:eastAsia="tr-TR"/>
              </w:rPr>
            </w:pP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530AEC" w:rsidRPr="007F278E" w:rsidRDefault="00530AEC" w:rsidP="00530AEC">
            <w:pPr>
              <w:jc w:val="center"/>
              <w:rPr>
                <w:lang w:eastAsia="tr-TR"/>
              </w:rPr>
            </w:pPr>
          </w:p>
          <w:p w:rsidR="00530AEC" w:rsidRPr="007F278E" w:rsidRDefault="00530AEC" w:rsidP="00530AEC">
            <w:pPr>
              <w:jc w:val="center"/>
              <w:rPr>
                <w:lang w:eastAsia="tr-TR"/>
              </w:rPr>
            </w:pPr>
          </w:p>
          <w:p w:rsidR="00EF2B8B" w:rsidRPr="007F278E" w:rsidRDefault="00D1448D" w:rsidP="00530AEC">
            <w:pPr>
              <w:jc w:val="center"/>
              <w:rPr>
                <w:lang w:eastAsia="tr-TR"/>
              </w:rPr>
            </w:pPr>
            <w:r w:rsidRPr="007F278E">
              <w:rPr>
                <w:lang w:eastAsia="tr-TR"/>
              </w:rPr>
              <w:t>15</w:t>
            </w:r>
          </w:p>
          <w:p w:rsidR="00EF2B8B" w:rsidRPr="007F278E" w:rsidRDefault="00EF2B8B" w:rsidP="00530AEC">
            <w:pPr>
              <w:jc w:val="center"/>
              <w:rPr>
                <w:lang w:eastAsia="tr-TR"/>
              </w:rPr>
            </w:pPr>
          </w:p>
          <w:p w:rsidR="00EF2B8B" w:rsidRPr="007F278E" w:rsidRDefault="00EF2B8B" w:rsidP="00530AEC">
            <w:pPr>
              <w:jc w:val="center"/>
              <w:rPr>
                <w:lang w:eastAsia="tr-TR"/>
              </w:rPr>
            </w:pPr>
          </w:p>
          <w:p w:rsidR="00EF2B8B" w:rsidRPr="007F278E" w:rsidRDefault="00EF2B8B" w:rsidP="00530AEC">
            <w:pPr>
              <w:jc w:val="center"/>
              <w:rPr>
                <w:lang w:eastAsia="tr-TR"/>
              </w:rPr>
            </w:pPr>
          </w:p>
        </w:tc>
      </w:tr>
      <w:tr w:rsidR="00EF2B8B" w:rsidRPr="00EB3A5F" w:rsidTr="00530AEC">
        <w:trPr>
          <w:gridAfter w:val="1"/>
          <w:wAfter w:w="162" w:type="pct"/>
          <w:trHeight w:hRule="exact" w:val="1288"/>
        </w:trPr>
        <w:tc>
          <w:tcPr>
            <w:tcW w:w="4355" w:type="pct"/>
            <w:tcBorders>
              <w:top w:val="single" w:sz="4" w:space="0" w:color="auto"/>
              <w:left w:val="single" w:sz="4" w:space="0" w:color="auto"/>
              <w:bottom w:val="single" w:sz="4" w:space="0" w:color="auto"/>
              <w:right w:val="single" w:sz="4" w:space="0" w:color="auto"/>
            </w:tcBorders>
            <w:shd w:val="clear" w:color="auto" w:fill="auto"/>
          </w:tcPr>
          <w:p w:rsidR="00060DA2" w:rsidRPr="00EB3A5F" w:rsidRDefault="00060DA2" w:rsidP="000F3577">
            <w:pPr>
              <w:rPr>
                <w:b/>
                <w:lang w:eastAsia="tr-TR"/>
              </w:rPr>
            </w:pPr>
            <w:r w:rsidRPr="00EB3A5F">
              <w:rPr>
                <w:b/>
                <w:lang w:eastAsia="tr-TR"/>
              </w:rPr>
              <w:t xml:space="preserve">Uygulamaların </w:t>
            </w:r>
            <w:r w:rsidR="00AA7925" w:rsidRPr="00EB3A5F">
              <w:rPr>
                <w:b/>
                <w:lang w:eastAsia="tr-TR"/>
              </w:rPr>
              <w:t>Sonuçlandırılması</w:t>
            </w:r>
          </w:p>
          <w:p w:rsidR="00E06921" w:rsidRPr="00EB3A5F" w:rsidRDefault="003C206B" w:rsidP="000F3577">
            <w:pPr>
              <w:numPr>
                <w:ilvl w:val="0"/>
                <w:numId w:val="14"/>
              </w:numPr>
              <w:jc w:val="left"/>
              <w:rPr>
                <w:lang w:eastAsia="tr-TR"/>
              </w:rPr>
            </w:pPr>
            <w:proofErr w:type="spellStart"/>
            <w:r w:rsidRPr="00EB3A5F">
              <w:rPr>
                <w:lang w:eastAsia="tr-TR"/>
              </w:rPr>
              <w:t>Süpervizyon</w:t>
            </w:r>
            <w:proofErr w:type="spellEnd"/>
            <w:r w:rsidRPr="00EB3A5F">
              <w:rPr>
                <w:lang w:eastAsia="tr-TR"/>
              </w:rPr>
              <w:t xml:space="preserve"> A</w:t>
            </w:r>
            <w:r w:rsidR="00060DA2" w:rsidRPr="00EB3A5F">
              <w:rPr>
                <w:lang w:eastAsia="tr-TR"/>
              </w:rPr>
              <w:t>lma</w:t>
            </w:r>
          </w:p>
          <w:p w:rsidR="00060DA2" w:rsidRPr="00EB3A5F" w:rsidRDefault="00060DA2" w:rsidP="000F3577">
            <w:pPr>
              <w:numPr>
                <w:ilvl w:val="0"/>
                <w:numId w:val="14"/>
              </w:numPr>
              <w:jc w:val="left"/>
              <w:rPr>
                <w:lang w:eastAsia="tr-TR"/>
              </w:rPr>
            </w:pPr>
            <w:r w:rsidRPr="00EB3A5F">
              <w:rPr>
                <w:lang w:eastAsia="tr-TR"/>
              </w:rPr>
              <w:t>Raporlaştırma</w:t>
            </w:r>
          </w:p>
          <w:p w:rsidR="00EF2B8B" w:rsidRPr="00EB3A5F" w:rsidRDefault="003C206B" w:rsidP="000F3577">
            <w:pPr>
              <w:numPr>
                <w:ilvl w:val="0"/>
                <w:numId w:val="14"/>
              </w:numPr>
              <w:jc w:val="left"/>
              <w:rPr>
                <w:lang w:eastAsia="tr-TR"/>
              </w:rPr>
            </w:pPr>
            <w:r w:rsidRPr="00EB3A5F">
              <w:rPr>
                <w:lang w:eastAsia="tr-TR"/>
              </w:rPr>
              <w:t>Test Sonuçlarına Yönelik Ö</w:t>
            </w:r>
            <w:r w:rsidR="00060DA2" w:rsidRPr="00EB3A5F">
              <w:rPr>
                <w:lang w:eastAsia="tr-TR"/>
              </w:rPr>
              <w:t>neriler</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EF2B8B" w:rsidRPr="007F278E" w:rsidRDefault="00D1448D" w:rsidP="00530AEC">
            <w:pPr>
              <w:jc w:val="center"/>
              <w:rPr>
                <w:lang w:eastAsia="tr-TR"/>
              </w:rPr>
            </w:pPr>
            <w:r w:rsidRPr="007F278E">
              <w:rPr>
                <w:lang w:eastAsia="tr-TR"/>
              </w:rPr>
              <w:t>12</w:t>
            </w:r>
          </w:p>
        </w:tc>
      </w:tr>
      <w:tr w:rsidR="00EF2B8B" w:rsidRPr="00EB3A5F" w:rsidTr="00530AEC">
        <w:trPr>
          <w:gridAfter w:val="1"/>
          <w:wAfter w:w="162" w:type="pct"/>
          <w:trHeight w:hRule="exact" w:val="556"/>
        </w:trPr>
        <w:tc>
          <w:tcPr>
            <w:tcW w:w="4355" w:type="pct"/>
            <w:tcBorders>
              <w:top w:val="single" w:sz="4" w:space="0" w:color="auto"/>
              <w:left w:val="single" w:sz="4" w:space="0" w:color="auto"/>
              <w:bottom w:val="single" w:sz="4" w:space="0" w:color="auto"/>
              <w:right w:val="single" w:sz="4" w:space="0" w:color="auto"/>
            </w:tcBorders>
            <w:shd w:val="clear" w:color="auto" w:fill="auto"/>
            <w:vAlign w:val="center"/>
          </w:tcPr>
          <w:p w:rsidR="00EF2B8B" w:rsidRPr="00EB3A5F" w:rsidRDefault="00060DA2" w:rsidP="000F3577">
            <w:pPr>
              <w:rPr>
                <w:b/>
                <w:lang w:eastAsia="tr-TR"/>
              </w:rPr>
            </w:pPr>
            <w:r w:rsidRPr="00EB3A5F">
              <w:rPr>
                <w:b/>
                <w:lang w:eastAsia="tr-TR"/>
              </w:rPr>
              <w:t>Örnek Cevaplarla Testin Puanlama Çalışmaları</w:t>
            </w:r>
            <w:r w:rsidR="006D67D2" w:rsidRPr="00EB3A5F">
              <w:rPr>
                <w:b/>
                <w:lang w:eastAsia="tr-TR"/>
              </w:rPr>
              <w:t xml:space="preserve"> </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EF2B8B" w:rsidRPr="00EB3A5F" w:rsidRDefault="00060DA2" w:rsidP="00530AEC">
            <w:pPr>
              <w:jc w:val="center"/>
              <w:rPr>
                <w:lang w:eastAsia="tr-TR"/>
              </w:rPr>
            </w:pPr>
            <w:r w:rsidRPr="00EB3A5F">
              <w:rPr>
                <w:lang w:eastAsia="tr-TR"/>
              </w:rPr>
              <w:t>4</w:t>
            </w:r>
          </w:p>
        </w:tc>
      </w:tr>
      <w:tr w:rsidR="00EF2B8B" w:rsidRPr="00EB3A5F" w:rsidTr="00530AEC">
        <w:trPr>
          <w:gridAfter w:val="1"/>
          <w:wAfter w:w="162" w:type="pct"/>
          <w:trHeight w:hRule="exact" w:val="550"/>
        </w:trPr>
        <w:tc>
          <w:tcPr>
            <w:tcW w:w="4355" w:type="pct"/>
            <w:tcBorders>
              <w:top w:val="single" w:sz="4" w:space="0" w:color="auto"/>
              <w:left w:val="single" w:sz="4" w:space="0" w:color="auto"/>
              <w:bottom w:val="single" w:sz="4" w:space="0" w:color="auto"/>
              <w:right w:val="single" w:sz="4" w:space="0" w:color="auto"/>
            </w:tcBorders>
            <w:shd w:val="clear" w:color="auto" w:fill="auto"/>
            <w:vAlign w:val="center"/>
          </w:tcPr>
          <w:p w:rsidR="00EF2B8B" w:rsidRPr="00EB3A5F" w:rsidRDefault="00EF2B8B" w:rsidP="000F3577">
            <w:pPr>
              <w:rPr>
                <w:b/>
                <w:lang w:eastAsia="tr-TR"/>
              </w:rPr>
            </w:pPr>
            <w:r w:rsidRPr="00EB3A5F">
              <w:rPr>
                <w:b/>
                <w:lang w:eastAsia="tr-TR"/>
              </w:rPr>
              <w:t>Toplam</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EF2B8B" w:rsidRPr="00EB3A5F" w:rsidRDefault="00D1448D" w:rsidP="00530AEC">
            <w:pPr>
              <w:jc w:val="center"/>
              <w:rPr>
                <w:b/>
                <w:lang w:eastAsia="tr-TR"/>
              </w:rPr>
            </w:pPr>
            <w:r>
              <w:rPr>
                <w:b/>
                <w:lang w:eastAsia="tr-TR"/>
              </w:rPr>
              <w:t>6</w:t>
            </w:r>
            <w:r w:rsidR="003C206B" w:rsidRPr="00EB3A5F">
              <w:rPr>
                <w:b/>
                <w:lang w:eastAsia="tr-TR"/>
              </w:rPr>
              <w:t>0</w:t>
            </w:r>
          </w:p>
        </w:tc>
      </w:tr>
      <w:tr w:rsidR="00EF2B8B" w:rsidRPr="00EB3A5F" w:rsidTr="007949D4">
        <w:trPr>
          <w:gridAfter w:val="1"/>
          <w:wAfter w:w="162" w:type="pct"/>
          <w:trHeight w:hRule="exact" w:val="848"/>
        </w:trPr>
        <w:tc>
          <w:tcPr>
            <w:tcW w:w="4355" w:type="pct"/>
            <w:tcBorders>
              <w:top w:val="single" w:sz="4" w:space="0" w:color="auto"/>
            </w:tcBorders>
            <w:shd w:val="clear" w:color="auto" w:fill="auto"/>
            <w:vAlign w:val="center"/>
          </w:tcPr>
          <w:p w:rsidR="008B0A15" w:rsidRPr="00EB3A5F" w:rsidRDefault="00DF4A82" w:rsidP="000F3577">
            <w:pPr>
              <w:rPr>
                <w:b/>
                <w:lang w:eastAsia="tr-TR"/>
              </w:rPr>
            </w:pPr>
            <w:r>
              <w:rPr>
                <w:b/>
                <w:lang w:eastAsia="tr-TR"/>
              </w:rPr>
              <w:t xml:space="preserve">      </w:t>
            </w:r>
            <w:r w:rsidR="00FC04D3">
              <w:rPr>
                <w:b/>
                <w:lang w:eastAsia="tr-TR"/>
              </w:rPr>
              <w:t>8</w:t>
            </w:r>
            <w:r w:rsidR="007949D4">
              <w:rPr>
                <w:b/>
                <w:lang w:eastAsia="tr-TR"/>
              </w:rPr>
              <w:t xml:space="preserve">. ÖĞRETİM </w:t>
            </w:r>
            <w:r w:rsidR="00EF2B8B" w:rsidRPr="00EB3A5F">
              <w:rPr>
                <w:b/>
                <w:lang w:eastAsia="tr-TR"/>
              </w:rPr>
              <w:t>YÖNTEM, TEKNİK VE STRATEJİLERİ</w:t>
            </w:r>
          </w:p>
        </w:tc>
        <w:tc>
          <w:tcPr>
            <w:tcW w:w="484" w:type="pct"/>
            <w:tcBorders>
              <w:top w:val="single" w:sz="4" w:space="0" w:color="auto"/>
            </w:tcBorders>
            <w:shd w:val="clear" w:color="auto" w:fill="auto"/>
          </w:tcPr>
          <w:p w:rsidR="00EF2B8B" w:rsidRPr="00EB3A5F" w:rsidRDefault="00EF2B8B" w:rsidP="000F3577">
            <w:pPr>
              <w:rPr>
                <w:b/>
                <w:lang w:eastAsia="tr-TR"/>
              </w:rPr>
            </w:pPr>
          </w:p>
        </w:tc>
      </w:tr>
      <w:tr w:rsidR="00EF2B8B" w:rsidRPr="00EB3A5F" w:rsidTr="00116452">
        <w:trPr>
          <w:gridAfter w:val="1"/>
          <w:wAfter w:w="162" w:type="pct"/>
          <w:trHeight w:val="567"/>
        </w:trPr>
        <w:tc>
          <w:tcPr>
            <w:tcW w:w="4838" w:type="pct"/>
            <w:gridSpan w:val="2"/>
            <w:shd w:val="clear" w:color="auto" w:fill="auto"/>
          </w:tcPr>
          <w:p w:rsidR="008510F6" w:rsidRPr="008510F6" w:rsidRDefault="008510F6" w:rsidP="008510F6">
            <w:pPr>
              <w:pStyle w:val="ListeParagraf"/>
              <w:numPr>
                <w:ilvl w:val="0"/>
                <w:numId w:val="18"/>
              </w:numPr>
            </w:pPr>
            <w:r w:rsidRPr="008510F6">
              <w:t xml:space="preserve">Etkinliğin hedeflerine ulaşmak için uygulamalı aktif öğretim yöntem ve teknikleri kullanılır. </w:t>
            </w:r>
          </w:p>
          <w:p w:rsidR="009E359E" w:rsidRDefault="0094523F" w:rsidP="000F3577">
            <w:pPr>
              <w:pStyle w:val="ListeParagraf"/>
              <w:numPr>
                <w:ilvl w:val="0"/>
                <w:numId w:val="18"/>
              </w:numPr>
              <w:rPr>
                <w:lang w:eastAsia="tr-TR"/>
              </w:rPr>
            </w:pPr>
            <w:r w:rsidRPr="00EB3A5F">
              <w:rPr>
                <w:color w:val="000000"/>
              </w:rPr>
              <w:t>Katılımcılara eğitim ile ilgili ders notla</w:t>
            </w:r>
            <w:r w:rsidR="008510F6">
              <w:rPr>
                <w:color w:val="000000"/>
              </w:rPr>
              <w:t>rı elektronik ortamda veril</w:t>
            </w:r>
            <w:r w:rsidRPr="00EB3A5F">
              <w:rPr>
                <w:color w:val="000000"/>
              </w:rPr>
              <w:t>ir.</w:t>
            </w:r>
            <w:r w:rsidR="009E359E" w:rsidRPr="00EB3A5F">
              <w:rPr>
                <w:lang w:eastAsia="tr-TR"/>
              </w:rPr>
              <w:t xml:space="preserve"> </w:t>
            </w:r>
          </w:p>
          <w:p w:rsidR="00106BD1" w:rsidRPr="00EB3A5F" w:rsidRDefault="00106BD1" w:rsidP="000F3577">
            <w:pPr>
              <w:pStyle w:val="ListeParagraf"/>
              <w:numPr>
                <w:ilvl w:val="0"/>
                <w:numId w:val="18"/>
              </w:numPr>
              <w:rPr>
                <w:lang w:eastAsia="tr-TR"/>
              </w:rPr>
            </w:pPr>
            <w:r w:rsidRPr="00EB3A5F">
              <w:rPr>
                <w:lang w:eastAsia="tr-TR"/>
              </w:rPr>
              <w:t>Uygulamalarda testin yönergesi doğrultusund</w:t>
            </w:r>
            <w:r w:rsidR="008510F6">
              <w:rPr>
                <w:lang w:eastAsia="tr-TR"/>
              </w:rPr>
              <w:t>a test materyalleri kullanılır</w:t>
            </w:r>
            <w:r w:rsidRPr="00EB3A5F">
              <w:rPr>
                <w:lang w:eastAsia="tr-TR"/>
              </w:rPr>
              <w:t xml:space="preserve">, kayıt </w:t>
            </w:r>
            <w:r w:rsidR="008510F6">
              <w:rPr>
                <w:lang w:eastAsia="tr-TR"/>
              </w:rPr>
              <w:t>ve gözlem formları doldurulur</w:t>
            </w:r>
            <w:r w:rsidR="0070515F">
              <w:rPr>
                <w:lang w:eastAsia="tr-TR"/>
              </w:rPr>
              <w:t>,</w:t>
            </w:r>
            <w:r w:rsidRPr="00EB3A5F">
              <w:rPr>
                <w:lang w:eastAsia="tr-TR"/>
              </w:rPr>
              <w:t xml:space="preserve"> çocukla yapılan uygulamalar kamera </w:t>
            </w:r>
            <w:r w:rsidR="008510F6">
              <w:rPr>
                <w:lang w:eastAsia="tr-TR"/>
              </w:rPr>
              <w:t>ile kayıt altına alın</w:t>
            </w:r>
            <w:r w:rsidRPr="00EB3A5F">
              <w:rPr>
                <w:lang w:eastAsia="tr-TR"/>
              </w:rPr>
              <w:t xml:space="preserve">ır. </w:t>
            </w:r>
          </w:p>
          <w:p w:rsidR="002104EA" w:rsidRPr="00EB3A5F" w:rsidRDefault="002104EA" w:rsidP="000F3577">
            <w:pPr>
              <w:pStyle w:val="ListeParagraf"/>
              <w:ind w:left="961"/>
              <w:rPr>
                <w:lang w:eastAsia="tr-TR"/>
              </w:rPr>
            </w:pPr>
          </w:p>
        </w:tc>
      </w:tr>
      <w:tr w:rsidR="00EF2B8B" w:rsidRPr="00EB3A5F" w:rsidTr="00116452">
        <w:trPr>
          <w:gridAfter w:val="1"/>
          <w:wAfter w:w="162" w:type="pct"/>
        </w:trPr>
        <w:tc>
          <w:tcPr>
            <w:tcW w:w="4838" w:type="pct"/>
            <w:gridSpan w:val="2"/>
            <w:shd w:val="clear" w:color="auto" w:fill="auto"/>
            <w:vAlign w:val="center"/>
          </w:tcPr>
          <w:p w:rsidR="00EF2B8B" w:rsidRDefault="00DF4A82" w:rsidP="000F3577">
            <w:pPr>
              <w:rPr>
                <w:b/>
                <w:lang w:eastAsia="tr-TR"/>
              </w:rPr>
            </w:pPr>
            <w:r>
              <w:rPr>
                <w:b/>
                <w:lang w:eastAsia="tr-TR"/>
              </w:rPr>
              <w:t xml:space="preserve">      </w:t>
            </w:r>
            <w:r w:rsidR="00FC04D3">
              <w:rPr>
                <w:b/>
                <w:lang w:eastAsia="tr-TR"/>
              </w:rPr>
              <w:t>9</w:t>
            </w:r>
            <w:r w:rsidR="00EF2B8B" w:rsidRPr="00EB3A5F">
              <w:rPr>
                <w:b/>
                <w:lang w:eastAsia="tr-TR"/>
              </w:rPr>
              <w:t>. ÖLÇME VE DEĞERLENDİRME</w:t>
            </w:r>
          </w:p>
          <w:p w:rsidR="00B02C32" w:rsidRPr="00EB3A5F" w:rsidRDefault="00B02C32" w:rsidP="000F3577">
            <w:pPr>
              <w:rPr>
                <w:b/>
                <w:lang w:eastAsia="tr-TR"/>
              </w:rPr>
            </w:pPr>
          </w:p>
          <w:p w:rsidR="0082034E" w:rsidRDefault="000A53F6" w:rsidP="00B02C32">
            <w:pPr>
              <w:pStyle w:val="ListeParagraf"/>
              <w:numPr>
                <w:ilvl w:val="0"/>
                <w:numId w:val="19"/>
              </w:numPr>
              <w:ind w:left="1026" w:hanging="425"/>
              <w:rPr>
                <w:lang w:eastAsia="tr-TR"/>
              </w:rPr>
            </w:pPr>
            <w:r w:rsidRPr="000A53F6">
              <w:rPr>
                <w:lang w:eastAsia="tr-TR"/>
              </w:rPr>
              <w:t>Kursiyerlerin başarısını değerlendirmek amacıyla</w:t>
            </w:r>
            <w:r w:rsidR="007331DE">
              <w:rPr>
                <w:lang w:eastAsia="tr-TR"/>
              </w:rPr>
              <w:t xml:space="preserve">, </w:t>
            </w:r>
            <w:r>
              <w:rPr>
                <w:lang w:eastAsia="tr-TR"/>
              </w:rPr>
              <w:t>öğrenci</w:t>
            </w:r>
            <w:r w:rsidR="0082034E" w:rsidRPr="00EB3A5F">
              <w:rPr>
                <w:lang w:eastAsia="tr-TR"/>
              </w:rPr>
              <w:t xml:space="preserve"> uygulamaları</w:t>
            </w:r>
            <w:r>
              <w:rPr>
                <w:lang w:eastAsia="tr-TR"/>
              </w:rPr>
              <w:t>,</w:t>
            </w:r>
            <w:r w:rsidR="0082034E" w:rsidRPr="00EB3A5F">
              <w:rPr>
                <w:lang w:eastAsia="tr-TR"/>
              </w:rPr>
              <w:t xml:space="preserve"> </w:t>
            </w:r>
            <w:proofErr w:type="spellStart"/>
            <w:r>
              <w:rPr>
                <w:lang w:eastAsia="tr-TR"/>
              </w:rPr>
              <w:t>süpervizyon</w:t>
            </w:r>
            <w:proofErr w:type="spellEnd"/>
            <w:r w:rsidR="0082034E" w:rsidRPr="00EB3A5F">
              <w:rPr>
                <w:lang w:eastAsia="tr-TR"/>
              </w:rPr>
              <w:t xml:space="preserve">, </w:t>
            </w:r>
            <w:r>
              <w:rPr>
                <w:lang w:eastAsia="tr-TR"/>
              </w:rPr>
              <w:t xml:space="preserve">kursiyerin </w:t>
            </w:r>
            <w:r w:rsidR="0082034E" w:rsidRPr="00EB3A5F">
              <w:rPr>
                <w:lang w:eastAsia="tr-TR"/>
              </w:rPr>
              <w:t>uygulamaları değerlendire</w:t>
            </w:r>
            <w:r>
              <w:rPr>
                <w:lang w:eastAsia="tr-TR"/>
              </w:rPr>
              <w:t xml:space="preserve">bilme ve raporlaştırma ölçütlerine </w:t>
            </w:r>
            <w:r w:rsidRPr="00EB3A5F">
              <w:rPr>
                <w:lang w:eastAsia="tr-TR"/>
              </w:rPr>
              <w:t>göre</w:t>
            </w:r>
            <w:r w:rsidR="0082034E" w:rsidRPr="00EB3A5F">
              <w:rPr>
                <w:lang w:eastAsia="tr-TR"/>
              </w:rPr>
              <w:t xml:space="preserve"> </w:t>
            </w:r>
            <w:r>
              <w:rPr>
                <w:lang w:eastAsia="tr-TR"/>
              </w:rPr>
              <w:t>yapıl</w:t>
            </w:r>
            <w:r w:rsidR="0082034E" w:rsidRPr="00EB3A5F">
              <w:rPr>
                <w:lang w:eastAsia="tr-TR"/>
              </w:rPr>
              <w:t>ır.</w:t>
            </w:r>
            <w:r w:rsidR="00BB7DAC" w:rsidRPr="00EB3A5F">
              <w:rPr>
                <w:lang w:eastAsia="tr-TR"/>
              </w:rPr>
              <w:t xml:space="preserve"> </w:t>
            </w:r>
          </w:p>
          <w:p w:rsidR="00962788" w:rsidRPr="00EB3A5F" w:rsidRDefault="00F55C40" w:rsidP="00962788">
            <w:pPr>
              <w:pStyle w:val="ListeParagraf"/>
              <w:numPr>
                <w:ilvl w:val="0"/>
                <w:numId w:val="19"/>
              </w:numPr>
              <w:ind w:left="1026" w:hanging="425"/>
              <w:rPr>
                <w:lang w:eastAsia="tr-TR"/>
              </w:rPr>
            </w:pPr>
            <w:r>
              <w:rPr>
                <w:lang w:eastAsia="tr-TR"/>
              </w:rPr>
              <w:t>50</w:t>
            </w:r>
            <w:bookmarkStart w:id="0" w:name="_GoBack"/>
            <w:bookmarkEnd w:id="0"/>
            <w:r w:rsidR="00962788">
              <w:rPr>
                <w:lang w:eastAsia="tr-TR"/>
              </w:rPr>
              <w:t xml:space="preserve"> ve üzeri not alanlar başarılı sayılacaktır.</w:t>
            </w:r>
          </w:p>
          <w:p w:rsidR="00340B98" w:rsidRPr="00EB3A5F" w:rsidRDefault="00640BAD" w:rsidP="00B02C32">
            <w:pPr>
              <w:pStyle w:val="ListeParagraf"/>
              <w:numPr>
                <w:ilvl w:val="0"/>
                <w:numId w:val="19"/>
              </w:numPr>
              <w:ind w:left="1026" w:hanging="425"/>
              <w:rPr>
                <w:lang w:eastAsia="tr-TR"/>
              </w:rPr>
            </w:pPr>
            <w:r w:rsidRPr="00EB3A5F">
              <w:rPr>
                <w:lang w:eastAsia="tr-TR"/>
              </w:rPr>
              <w:t>Başarılı olanlara</w:t>
            </w:r>
            <w:r w:rsidR="0082034E" w:rsidRPr="00EB3A5F">
              <w:rPr>
                <w:lang w:eastAsia="tr-TR"/>
              </w:rPr>
              <w:t xml:space="preserve"> "</w:t>
            </w:r>
            <w:r w:rsidR="00D90FBA" w:rsidRPr="00EB3A5F">
              <w:rPr>
                <w:lang w:eastAsia="tr-TR"/>
              </w:rPr>
              <w:t>Kurs</w:t>
            </w:r>
            <w:r w:rsidR="0082034E" w:rsidRPr="00EB3A5F">
              <w:rPr>
                <w:lang w:eastAsia="tr-TR"/>
              </w:rPr>
              <w:t xml:space="preserve"> Belgesi"</w:t>
            </w:r>
            <w:r w:rsidR="00BB7DAC" w:rsidRPr="00EB3A5F">
              <w:rPr>
                <w:lang w:eastAsia="tr-TR"/>
              </w:rPr>
              <w:t>(</w:t>
            </w:r>
            <w:r w:rsidR="0058473D">
              <w:rPr>
                <w:lang w:eastAsia="tr-TR"/>
              </w:rPr>
              <w:t>e-</w:t>
            </w:r>
            <w:r w:rsidR="00BB7DAC" w:rsidRPr="00EB3A5F">
              <w:rPr>
                <w:lang w:eastAsia="tr-TR"/>
              </w:rPr>
              <w:t>sertifika)</w:t>
            </w:r>
            <w:r w:rsidRPr="00EB3A5F">
              <w:rPr>
                <w:lang w:eastAsia="tr-TR"/>
              </w:rPr>
              <w:t xml:space="preserve"> </w:t>
            </w:r>
            <w:r w:rsidR="00411E9F">
              <w:rPr>
                <w:lang w:eastAsia="tr-TR"/>
              </w:rPr>
              <w:t>düzenlenecektir.</w:t>
            </w:r>
          </w:p>
          <w:p w:rsidR="0094523F" w:rsidRPr="00EB3A5F" w:rsidRDefault="0094523F" w:rsidP="000F3577">
            <w:pPr>
              <w:jc w:val="center"/>
              <w:rPr>
                <w:b/>
                <w:lang w:eastAsia="tr-TR"/>
              </w:rPr>
            </w:pPr>
          </w:p>
        </w:tc>
      </w:tr>
    </w:tbl>
    <w:p w:rsidR="00EF2B8B" w:rsidRPr="00EB3A5F" w:rsidRDefault="00EF2B8B" w:rsidP="000F3577">
      <w:pPr>
        <w:jc w:val="left"/>
        <w:rPr>
          <w:lang w:eastAsia="tr-TR"/>
        </w:rPr>
      </w:pPr>
    </w:p>
    <w:sectPr w:rsidR="00EF2B8B" w:rsidRPr="00EB3A5F" w:rsidSect="004E628A">
      <w:pgSz w:w="11906" w:h="16838"/>
      <w:pgMar w:top="993"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71E61"/>
    <w:multiLevelType w:val="hybridMultilevel"/>
    <w:tmpl w:val="32F0B2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44F7FF5"/>
    <w:multiLevelType w:val="hybridMultilevel"/>
    <w:tmpl w:val="6C6CC6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A26188"/>
    <w:multiLevelType w:val="hybridMultilevel"/>
    <w:tmpl w:val="F886E4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B5F60E7"/>
    <w:multiLevelType w:val="hybridMultilevel"/>
    <w:tmpl w:val="94FAC1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C5A7D8C"/>
    <w:multiLevelType w:val="hybridMultilevel"/>
    <w:tmpl w:val="7D7427F2"/>
    <w:lvl w:ilvl="0" w:tplc="041F0001">
      <w:start w:val="1"/>
      <w:numFmt w:val="bullet"/>
      <w:lvlText w:val=""/>
      <w:lvlJc w:val="left"/>
      <w:pPr>
        <w:ind w:left="781" w:hanging="360"/>
      </w:pPr>
      <w:rPr>
        <w:rFonts w:ascii="Symbol" w:hAnsi="Symbol" w:hint="default"/>
      </w:rPr>
    </w:lvl>
    <w:lvl w:ilvl="1" w:tplc="041F0003" w:tentative="1">
      <w:start w:val="1"/>
      <w:numFmt w:val="bullet"/>
      <w:lvlText w:val="o"/>
      <w:lvlJc w:val="left"/>
      <w:pPr>
        <w:ind w:left="1501" w:hanging="360"/>
      </w:pPr>
      <w:rPr>
        <w:rFonts w:ascii="Courier New" w:hAnsi="Courier New" w:cs="Courier New" w:hint="default"/>
      </w:rPr>
    </w:lvl>
    <w:lvl w:ilvl="2" w:tplc="041F0005" w:tentative="1">
      <w:start w:val="1"/>
      <w:numFmt w:val="bullet"/>
      <w:lvlText w:val=""/>
      <w:lvlJc w:val="left"/>
      <w:pPr>
        <w:ind w:left="2221" w:hanging="360"/>
      </w:pPr>
      <w:rPr>
        <w:rFonts w:ascii="Wingdings" w:hAnsi="Wingdings" w:hint="default"/>
      </w:rPr>
    </w:lvl>
    <w:lvl w:ilvl="3" w:tplc="041F0001" w:tentative="1">
      <w:start w:val="1"/>
      <w:numFmt w:val="bullet"/>
      <w:lvlText w:val=""/>
      <w:lvlJc w:val="left"/>
      <w:pPr>
        <w:ind w:left="2941" w:hanging="360"/>
      </w:pPr>
      <w:rPr>
        <w:rFonts w:ascii="Symbol" w:hAnsi="Symbol" w:hint="default"/>
      </w:rPr>
    </w:lvl>
    <w:lvl w:ilvl="4" w:tplc="041F0003" w:tentative="1">
      <w:start w:val="1"/>
      <w:numFmt w:val="bullet"/>
      <w:lvlText w:val="o"/>
      <w:lvlJc w:val="left"/>
      <w:pPr>
        <w:ind w:left="3661" w:hanging="360"/>
      </w:pPr>
      <w:rPr>
        <w:rFonts w:ascii="Courier New" w:hAnsi="Courier New" w:cs="Courier New" w:hint="default"/>
      </w:rPr>
    </w:lvl>
    <w:lvl w:ilvl="5" w:tplc="041F0005" w:tentative="1">
      <w:start w:val="1"/>
      <w:numFmt w:val="bullet"/>
      <w:lvlText w:val=""/>
      <w:lvlJc w:val="left"/>
      <w:pPr>
        <w:ind w:left="4381" w:hanging="360"/>
      </w:pPr>
      <w:rPr>
        <w:rFonts w:ascii="Wingdings" w:hAnsi="Wingdings" w:hint="default"/>
      </w:rPr>
    </w:lvl>
    <w:lvl w:ilvl="6" w:tplc="041F0001" w:tentative="1">
      <w:start w:val="1"/>
      <w:numFmt w:val="bullet"/>
      <w:lvlText w:val=""/>
      <w:lvlJc w:val="left"/>
      <w:pPr>
        <w:ind w:left="5101" w:hanging="360"/>
      </w:pPr>
      <w:rPr>
        <w:rFonts w:ascii="Symbol" w:hAnsi="Symbol" w:hint="default"/>
      </w:rPr>
    </w:lvl>
    <w:lvl w:ilvl="7" w:tplc="041F0003" w:tentative="1">
      <w:start w:val="1"/>
      <w:numFmt w:val="bullet"/>
      <w:lvlText w:val="o"/>
      <w:lvlJc w:val="left"/>
      <w:pPr>
        <w:ind w:left="5821" w:hanging="360"/>
      </w:pPr>
      <w:rPr>
        <w:rFonts w:ascii="Courier New" w:hAnsi="Courier New" w:cs="Courier New" w:hint="default"/>
      </w:rPr>
    </w:lvl>
    <w:lvl w:ilvl="8" w:tplc="041F0005" w:tentative="1">
      <w:start w:val="1"/>
      <w:numFmt w:val="bullet"/>
      <w:lvlText w:val=""/>
      <w:lvlJc w:val="left"/>
      <w:pPr>
        <w:ind w:left="6541" w:hanging="360"/>
      </w:pPr>
      <w:rPr>
        <w:rFonts w:ascii="Wingdings" w:hAnsi="Wingdings" w:hint="default"/>
      </w:rPr>
    </w:lvl>
  </w:abstractNum>
  <w:abstractNum w:abstractNumId="5" w15:restartNumberingAfterBreak="0">
    <w:nsid w:val="136C44FC"/>
    <w:multiLevelType w:val="hybridMultilevel"/>
    <w:tmpl w:val="778A71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63221B5"/>
    <w:multiLevelType w:val="hybridMultilevel"/>
    <w:tmpl w:val="8488F4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5F434BE"/>
    <w:multiLevelType w:val="hybridMultilevel"/>
    <w:tmpl w:val="54440A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73E3DA2"/>
    <w:multiLevelType w:val="hybridMultilevel"/>
    <w:tmpl w:val="591866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3BA2E2D"/>
    <w:multiLevelType w:val="hybridMultilevel"/>
    <w:tmpl w:val="F6B051C8"/>
    <w:lvl w:ilvl="0" w:tplc="041F0001">
      <w:start w:val="1"/>
      <w:numFmt w:val="bullet"/>
      <w:lvlText w:val=""/>
      <w:lvlJc w:val="left"/>
      <w:pPr>
        <w:ind w:left="502" w:hanging="360"/>
      </w:pPr>
      <w:rPr>
        <w:rFonts w:ascii="Symbol" w:hAnsi="Symbol" w:hint="default"/>
      </w:rPr>
    </w:lvl>
    <w:lvl w:ilvl="1" w:tplc="041F0003">
      <w:start w:val="1"/>
      <w:numFmt w:val="bullet"/>
      <w:lvlText w:val="o"/>
      <w:lvlJc w:val="left"/>
      <w:pPr>
        <w:ind w:left="1222" w:hanging="360"/>
      </w:pPr>
      <w:rPr>
        <w:rFonts w:ascii="Courier New" w:hAnsi="Courier New" w:cs="Courier New" w:hint="default"/>
      </w:rPr>
    </w:lvl>
    <w:lvl w:ilvl="2" w:tplc="041F0005">
      <w:start w:val="1"/>
      <w:numFmt w:val="bullet"/>
      <w:lvlText w:val=""/>
      <w:lvlJc w:val="left"/>
      <w:pPr>
        <w:ind w:left="1942" w:hanging="360"/>
      </w:pPr>
      <w:rPr>
        <w:rFonts w:ascii="Wingdings" w:hAnsi="Wingdings" w:hint="default"/>
      </w:rPr>
    </w:lvl>
    <w:lvl w:ilvl="3" w:tplc="041F0001">
      <w:start w:val="1"/>
      <w:numFmt w:val="bullet"/>
      <w:lvlText w:val=""/>
      <w:lvlJc w:val="left"/>
      <w:pPr>
        <w:ind w:left="2662" w:hanging="360"/>
      </w:pPr>
      <w:rPr>
        <w:rFonts w:ascii="Symbol" w:hAnsi="Symbol" w:hint="default"/>
      </w:rPr>
    </w:lvl>
    <w:lvl w:ilvl="4" w:tplc="041F0003">
      <w:start w:val="1"/>
      <w:numFmt w:val="bullet"/>
      <w:lvlText w:val="o"/>
      <w:lvlJc w:val="left"/>
      <w:pPr>
        <w:ind w:left="3382" w:hanging="360"/>
      </w:pPr>
      <w:rPr>
        <w:rFonts w:ascii="Courier New" w:hAnsi="Courier New" w:cs="Courier New" w:hint="default"/>
      </w:rPr>
    </w:lvl>
    <w:lvl w:ilvl="5" w:tplc="041F0005">
      <w:start w:val="1"/>
      <w:numFmt w:val="bullet"/>
      <w:lvlText w:val=""/>
      <w:lvlJc w:val="left"/>
      <w:pPr>
        <w:ind w:left="4102" w:hanging="360"/>
      </w:pPr>
      <w:rPr>
        <w:rFonts w:ascii="Wingdings" w:hAnsi="Wingdings" w:hint="default"/>
      </w:rPr>
    </w:lvl>
    <w:lvl w:ilvl="6" w:tplc="041F0001">
      <w:start w:val="1"/>
      <w:numFmt w:val="bullet"/>
      <w:lvlText w:val=""/>
      <w:lvlJc w:val="left"/>
      <w:pPr>
        <w:ind w:left="4822" w:hanging="360"/>
      </w:pPr>
      <w:rPr>
        <w:rFonts w:ascii="Symbol" w:hAnsi="Symbol" w:hint="default"/>
      </w:rPr>
    </w:lvl>
    <w:lvl w:ilvl="7" w:tplc="041F0003">
      <w:start w:val="1"/>
      <w:numFmt w:val="bullet"/>
      <w:lvlText w:val="o"/>
      <w:lvlJc w:val="left"/>
      <w:pPr>
        <w:ind w:left="5542" w:hanging="360"/>
      </w:pPr>
      <w:rPr>
        <w:rFonts w:ascii="Courier New" w:hAnsi="Courier New" w:cs="Courier New" w:hint="default"/>
      </w:rPr>
    </w:lvl>
    <w:lvl w:ilvl="8" w:tplc="041F0005">
      <w:start w:val="1"/>
      <w:numFmt w:val="bullet"/>
      <w:lvlText w:val=""/>
      <w:lvlJc w:val="left"/>
      <w:pPr>
        <w:ind w:left="6262" w:hanging="360"/>
      </w:pPr>
      <w:rPr>
        <w:rFonts w:ascii="Wingdings" w:hAnsi="Wingdings" w:hint="default"/>
      </w:rPr>
    </w:lvl>
  </w:abstractNum>
  <w:abstractNum w:abstractNumId="10" w15:restartNumberingAfterBreak="0">
    <w:nsid w:val="474E3C56"/>
    <w:multiLevelType w:val="hybridMultilevel"/>
    <w:tmpl w:val="E32E08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2D02C04"/>
    <w:multiLevelType w:val="hybridMultilevel"/>
    <w:tmpl w:val="8F38F4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DA96335"/>
    <w:multiLevelType w:val="hybridMultilevel"/>
    <w:tmpl w:val="BB1A467C"/>
    <w:lvl w:ilvl="0" w:tplc="25049640">
      <w:start w:val="1"/>
      <w:numFmt w:val="decimal"/>
      <w:lvlText w:val="%1."/>
      <w:lvlJc w:val="left"/>
      <w:pPr>
        <w:tabs>
          <w:tab w:val="num" w:pos="720"/>
        </w:tabs>
        <w:ind w:left="720" w:hanging="360"/>
      </w:pPr>
      <w:rPr>
        <w:rFonts w:ascii="Times New Roman" w:eastAsia="Times New Roman" w:hAnsi="Times New Roman" w:cs="Times New Roman"/>
      </w:rPr>
    </w:lvl>
    <w:lvl w:ilvl="1" w:tplc="7C76483C">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E7A3756"/>
    <w:multiLevelType w:val="hybridMultilevel"/>
    <w:tmpl w:val="3B8827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16E063B"/>
    <w:multiLevelType w:val="hybridMultilevel"/>
    <w:tmpl w:val="AA40F6A6"/>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67317E7"/>
    <w:multiLevelType w:val="hybridMultilevel"/>
    <w:tmpl w:val="5F06D81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B921916"/>
    <w:multiLevelType w:val="hybridMultilevel"/>
    <w:tmpl w:val="29343B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C106D8E"/>
    <w:multiLevelType w:val="hybridMultilevel"/>
    <w:tmpl w:val="B1D6D9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74FF2355"/>
    <w:multiLevelType w:val="hybridMultilevel"/>
    <w:tmpl w:val="6DF26D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A19710D"/>
    <w:multiLevelType w:val="hybridMultilevel"/>
    <w:tmpl w:val="9CFE42FA"/>
    <w:lvl w:ilvl="0" w:tplc="041F0001">
      <w:start w:val="1"/>
      <w:numFmt w:val="bullet"/>
      <w:lvlText w:val=""/>
      <w:lvlJc w:val="left"/>
      <w:pPr>
        <w:ind w:left="961" w:hanging="360"/>
      </w:pPr>
      <w:rPr>
        <w:rFonts w:ascii="Symbol" w:hAnsi="Symbol" w:hint="default"/>
      </w:rPr>
    </w:lvl>
    <w:lvl w:ilvl="1" w:tplc="041F0003" w:tentative="1">
      <w:start w:val="1"/>
      <w:numFmt w:val="bullet"/>
      <w:lvlText w:val="o"/>
      <w:lvlJc w:val="left"/>
      <w:pPr>
        <w:ind w:left="1681" w:hanging="360"/>
      </w:pPr>
      <w:rPr>
        <w:rFonts w:ascii="Courier New" w:hAnsi="Courier New" w:cs="Courier New" w:hint="default"/>
      </w:rPr>
    </w:lvl>
    <w:lvl w:ilvl="2" w:tplc="041F0005" w:tentative="1">
      <w:start w:val="1"/>
      <w:numFmt w:val="bullet"/>
      <w:lvlText w:val=""/>
      <w:lvlJc w:val="left"/>
      <w:pPr>
        <w:ind w:left="2401" w:hanging="360"/>
      </w:pPr>
      <w:rPr>
        <w:rFonts w:ascii="Wingdings" w:hAnsi="Wingdings" w:hint="default"/>
      </w:rPr>
    </w:lvl>
    <w:lvl w:ilvl="3" w:tplc="041F0001" w:tentative="1">
      <w:start w:val="1"/>
      <w:numFmt w:val="bullet"/>
      <w:lvlText w:val=""/>
      <w:lvlJc w:val="left"/>
      <w:pPr>
        <w:ind w:left="3121" w:hanging="360"/>
      </w:pPr>
      <w:rPr>
        <w:rFonts w:ascii="Symbol" w:hAnsi="Symbol" w:hint="default"/>
      </w:rPr>
    </w:lvl>
    <w:lvl w:ilvl="4" w:tplc="041F0003" w:tentative="1">
      <w:start w:val="1"/>
      <w:numFmt w:val="bullet"/>
      <w:lvlText w:val="o"/>
      <w:lvlJc w:val="left"/>
      <w:pPr>
        <w:ind w:left="3841" w:hanging="360"/>
      </w:pPr>
      <w:rPr>
        <w:rFonts w:ascii="Courier New" w:hAnsi="Courier New" w:cs="Courier New" w:hint="default"/>
      </w:rPr>
    </w:lvl>
    <w:lvl w:ilvl="5" w:tplc="041F0005" w:tentative="1">
      <w:start w:val="1"/>
      <w:numFmt w:val="bullet"/>
      <w:lvlText w:val=""/>
      <w:lvlJc w:val="left"/>
      <w:pPr>
        <w:ind w:left="4561" w:hanging="360"/>
      </w:pPr>
      <w:rPr>
        <w:rFonts w:ascii="Wingdings" w:hAnsi="Wingdings" w:hint="default"/>
      </w:rPr>
    </w:lvl>
    <w:lvl w:ilvl="6" w:tplc="041F0001" w:tentative="1">
      <w:start w:val="1"/>
      <w:numFmt w:val="bullet"/>
      <w:lvlText w:val=""/>
      <w:lvlJc w:val="left"/>
      <w:pPr>
        <w:ind w:left="5281" w:hanging="360"/>
      </w:pPr>
      <w:rPr>
        <w:rFonts w:ascii="Symbol" w:hAnsi="Symbol" w:hint="default"/>
      </w:rPr>
    </w:lvl>
    <w:lvl w:ilvl="7" w:tplc="041F0003" w:tentative="1">
      <w:start w:val="1"/>
      <w:numFmt w:val="bullet"/>
      <w:lvlText w:val="o"/>
      <w:lvlJc w:val="left"/>
      <w:pPr>
        <w:ind w:left="6001" w:hanging="360"/>
      </w:pPr>
      <w:rPr>
        <w:rFonts w:ascii="Courier New" w:hAnsi="Courier New" w:cs="Courier New" w:hint="default"/>
      </w:rPr>
    </w:lvl>
    <w:lvl w:ilvl="8" w:tplc="041F0005" w:tentative="1">
      <w:start w:val="1"/>
      <w:numFmt w:val="bullet"/>
      <w:lvlText w:val=""/>
      <w:lvlJc w:val="left"/>
      <w:pPr>
        <w:ind w:left="6721" w:hanging="360"/>
      </w:pPr>
      <w:rPr>
        <w:rFonts w:ascii="Wingdings" w:hAnsi="Wingdings" w:hint="default"/>
      </w:rPr>
    </w:lvl>
  </w:abstractNum>
  <w:abstractNum w:abstractNumId="20" w15:restartNumberingAfterBreak="0">
    <w:nsid w:val="7B373877"/>
    <w:multiLevelType w:val="hybridMultilevel"/>
    <w:tmpl w:val="F17EFF5C"/>
    <w:lvl w:ilvl="0" w:tplc="3104E3E4">
      <w:start w:val="1"/>
      <w:numFmt w:val="decimal"/>
      <w:lvlText w:val="%1."/>
      <w:lvlJc w:val="left"/>
      <w:pPr>
        <w:ind w:left="36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5"/>
  </w:num>
  <w:num w:numId="2">
    <w:abstractNumId w:val="7"/>
  </w:num>
  <w:num w:numId="3">
    <w:abstractNumId w:val="2"/>
  </w:num>
  <w:num w:numId="4">
    <w:abstractNumId w:val="6"/>
  </w:num>
  <w:num w:numId="5">
    <w:abstractNumId w:val="3"/>
  </w:num>
  <w:num w:numId="6">
    <w:abstractNumId w:val="10"/>
  </w:num>
  <w:num w:numId="7">
    <w:abstractNumId w:val="0"/>
  </w:num>
  <w:num w:numId="8">
    <w:abstractNumId w:val="8"/>
  </w:num>
  <w:num w:numId="9">
    <w:abstractNumId w:val="17"/>
  </w:num>
  <w:num w:numId="10">
    <w:abstractNumId w:val="4"/>
  </w:num>
  <w:num w:numId="11">
    <w:abstractNumId w:val="16"/>
  </w:num>
  <w:num w:numId="12">
    <w:abstractNumId w:val="11"/>
  </w:num>
  <w:num w:numId="13">
    <w:abstractNumId w:val="13"/>
  </w:num>
  <w:num w:numId="14">
    <w:abstractNumId w:val="18"/>
  </w:num>
  <w:num w:numId="15">
    <w:abstractNumId w:val="17"/>
  </w:num>
  <w:num w:numId="16">
    <w:abstractNumId w:val="9"/>
  </w:num>
  <w:num w:numId="17">
    <w:abstractNumId w:val="12"/>
  </w:num>
  <w:num w:numId="18">
    <w:abstractNumId w:val="19"/>
  </w:num>
  <w:num w:numId="19">
    <w:abstractNumId w:val="1"/>
  </w:num>
  <w:num w:numId="20">
    <w:abstractNumId w:val="7"/>
  </w:num>
  <w:num w:numId="21">
    <w:abstractNumId w:val="15"/>
  </w:num>
  <w:num w:numId="22">
    <w:abstractNumId w:val="20"/>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CB3EA6"/>
    <w:rsid w:val="0000187F"/>
    <w:rsid w:val="000079E5"/>
    <w:rsid w:val="00014384"/>
    <w:rsid w:val="00036E4B"/>
    <w:rsid w:val="000441A7"/>
    <w:rsid w:val="00060DA2"/>
    <w:rsid w:val="00071C80"/>
    <w:rsid w:val="0007211A"/>
    <w:rsid w:val="000725A2"/>
    <w:rsid w:val="00082FD2"/>
    <w:rsid w:val="00096642"/>
    <w:rsid w:val="000A53F6"/>
    <w:rsid w:val="000D0A7E"/>
    <w:rsid w:val="000F3577"/>
    <w:rsid w:val="00104C3C"/>
    <w:rsid w:val="00106BD1"/>
    <w:rsid w:val="00116452"/>
    <w:rsid w:val="00116C10"/>
    <w:rsid w:val="00125EB6"/>
    <w:rsid w:val="00181814"/>
    <w:rsid w:val="001E674D"/>
    <w:rsid w:val="001F1139"/>
    <w:rsid w:val="001F24C5"/>
    <w:rsid w:val="002104EA"/>
    <w:rsid w:val="002106AA"/>
    <w:rsid w:val="00215960"/>
    <w:rsid w:val="002229C3"/>
    <w:rsid w:val="00231DE9"/>
    <w:rsid w:val="00234344"/>
    <w:rsid w:val="00257A8A"/>
    <w:rsid w:val="00266F64"/>
    <w:rsid w:val="00281884"/>
    <w:rsid w:val="00283557"/>
    <w:rsid w:val="002912F8"/>
    <w:rsid w:val="00292D8E"/>
    <w:rsid w:val="00297DE5"/>
    <w:rsid w:val="002B1744"/>
    <w:rsid w:val="002F0693"/>
    <w:rsid w:val="0032640A"/>
    <w:rsid w:val="00340B98"/>
    <w:rsid w:val="003609B6"/>
    <w:rsid w:val="003A4ED7"/>
    <w:rsid w:val="003B390D"/>
    <w:rsid w:val="003C206B"/>
    <w:rsid w:val="00400F9B"/>
    <w:rsid w:val="00404AA8"/>
    <w:rsid w:val="00411E9F"/>
    <w:rsid w:val="00433E8A"/>
    <w:rsid w:val="004B3D7E"/>
    <w:rsid w:val="004C4444"/>
    <w:rsid w:val="004C5039"/>
    <w:rsid w:val="004C6DEA"/>
    <w:rsid w:val="004D481E"/>
    <w:rsid w:val="004E628A"/>
    <w:rsid w:val="004F08B1"/>
    <w:rsid w:val="00517244"/>
    <w:rsid w:val="005230C4"/>
    <w:rsid w:val="00523465"/>
    <w:rsid w:val="00527024"/>
    <w:rsid w:val="00530AEC"/>
    <w:rsid w:val="00543D30"/>
    <w:rsid w:val="00554A6C"/>
    <w:rsid w:val="0056293C"/>
    <w:rsid w:val="0057752C"/>
    <w:rsid w:val="0058473D"/>
    <w:rsid w:val="005925BF"/>
    <w:rsid w:val="005B4A3D"/>
    <w:rsid w:val="005B73F2"/>
    <w:rsid w:val="00613763"/>
    <w:rsid w:val="00626B88"/>
    <w:rsid w:val="006343A9"/>
    <w:rsid w:val="00640BAD"/>
    <w:rsid w:val="0065748A"/>
    <w:rsid w:val="00684952"/>
    <w:rsid w:val="006B77D2"/>
    <w:rsid w:val="006D4690"/>
    <w:rsid w:val="006D67D2"/>
    <w:rsid w:val="006F72D8"/>
    <w:rsid w:val="0070515F"/>
    <w:rsid w:val="007113CA"/>
    <w:rsid w:val="00726BF0"/>
    <w:rsid w:val="007331DE"/>
    <w:rsid w:val="00735C7C"/>
    <w:rsid w:val="0076618D"/>
    <w:rsid w:val="0079419A"/>
    <w:rsid w:val="007949D4"/>
    <w:rsid w:val="007B5762"/>
    <w:rsid w:val="007C4808"/>
    <w:rsid w:val="007D0105"/>
    <w:rsid w:val="007F273F"/>
    <w:rsid w:val="007F278E"/>
    <w:rsid w:val="00803903"/>
    <w:rsid w:val="0081151C"/>
    <w:rsid w:val="008121E3"/>
    <w:rsid w:val="0082034E"/>
    <w:rsid w:val="00822032"/>
    <w:rsid w:val="00825B35"/>
    <w:rsid w:val="00836E36"/>
    <w:rsid w:val="00844FCB"/>
    <w:rsid w:val="00846BBE"/>
    <w:rsid w:val="00850037"/>
    <w:rsid w:val="008510F6"/>
    <w:rsid w:val="00854C87"/>
    <w:rsid w:val="00881412"/>
    <w:rsid w:val="0088381E"/>
    <w:rsid w:val="00897640"/>
    <w:rsid w:val="008B0A15"/>
    <w:rsid w:val="008C6DB2"/>
    <w:rsid w:val="00922BAF"/>
    <w:rsid w:val="00926517"/>
    <w:rsid w:val="00936FED"/>
    <w:rsid w:val="0094523F"/>
    <w:rsid w:val="00962788"/>
    <w:rsid w:val="00991203"/>
    <w:rsid w:val="009A5C26"/>
    <w:rsid w:val="009B2530"/>
    <w:rsid w:val="009C6D08"/>
    <w:rsid w:val="009D3B94"/>
    <w:rsid w:val="009E359E"/>
    <w:rsid w:val="009E5A85"/>
    <w:rsid w:val="00A13988"/>
    <w:rsid w:val="00A17772"/>
    <w:rsid w:val="00A202F4"/>
    <w:rsid w:val="00A26688"/>
    <w:rsid w:val="00A333F8"/>
    <w:rsid w:val="00A45EF6"/>
    <w:rsid w:val="00A7288A"/>
    <w:rsid w:val="00A73094"/>
    <w:rsid w:val="00A7436F"/>
    <w:rsid w:val="00A8270C"/>
    <w:rsid w:val="00AA482E"/>
    <w:rsid w:val="00AA7925"/>
    <w:rsid w:val="00AB5DE3"/>
    <w:rsid w:val="00AD36CA"/>
    <w:rsid w:val="00AD681F"/>
    <w:rsid w:val="00AE22BE"/>
    <w:rsid w:val="00AE30E7"/>
    <w:rsid w:val="00AE5F4E"/>
    <w:rsid w:val="00B02C32"/>
    <w:rsid w:val="00B06D63"/>
    <w:rsid w:val="00B333C9"/>
    <w:rsid w:val="00B56A2F"/>
    <w:rsid w:val="00B9136B"/>
    <w:rsid w:val="00B9333C"/>
    <w:rsid w:val="00BB7DAC"/>
    <w:rsid w:val="00BD1853"/>
    <w:rsid w:val="00BD51DD"/>
    <w:rsid w:val="00BD52F8"/>
    <w:rsid w:val="00BD6D88"/>
    <w:rsid w:val="00BF1B8E"/>
    <w:rsid w:val="00BF43F1"/>
    <w:rsid w:val="00C02004"/>
    <w:rsid w:val="00C070EF"/>
    <w:rsid w:val="00C11D9B"/>
    <w:rsid w:val="00C16E8D"/>
    <w:rsid w:val="00C17B32"/>
    <w:rsid w:val="00C4082A"/>
    <w:rsid w:val="00C4430D"/>
    <w:rsid w:val="00CA7A30"/>
    <w:rsid w:val="00CB0086"/>
    <w:rsid w:val="00CB3588"/>
    <w:rsid w:val="00CB3EA6"/>
    <w:rsid w:val="00D13886"/>
    <w:rsid w:val="00D1448D"/>
    <w:rsid w:val="00D34A17"/>
    <w:rsid w:val="00D35E57"/>
    <w:rsid w:val="00D67559"/>
    <w:rsid w:val="00D74FC9"/>
    <w:rsid w:val="00D860C0"/>
    <w:rsid w:val="00D90FBA"/>
    <w:rsid w:val="00DB7EC2"/>
    <w:rsid w:val="00DD13F0"/>
    <w:rsid w:val="00DE2271"/>
    <w:rsid w:val="00DF196A"/>
    <w:rsid w:val="00DF4A82"/>
    <w:rsid w:val="00DF718F"/>
    <w:rsid w:val="00E06921"/>
    <w:rsid w:val="00E23836"/>
    <w:rsid w:val="00E36BDB"/>
    <w:rsid w:val="00E507E2"/>
    <w:rsid w:val="00E6737F"/>
    <w:rsid w:val="00E770B6"/>
    <w:rsid w:val="00E81997"/>
    <w:rsid w:val="00E85CA4"/>
    <w:rsid w:val="00EB3A5F"/>
    <w:rsid w:val="00EC3347"/>
    <w:rsid w:val="00EC3A38"/>
    <w:rsid w:val="00ED2888"/>
    <w:rsid w:val="00ED28DE"/>
    <w:rsid w:val="00ED2B58"/>
    <w:rsid w:val="00ED7741"/>
    <w:rsid w:val="00EE1B8C"/>
    <w:rsid w:val="00EF2B8B"/>
    <w:rsid w:val="00EF7DC0"/>
    <w:rsid w:val="00F01086"/>
    <w:rsid w:val="00F04CE6"/>
    <w:rsid w:val="00F50A7B"/>
    <w:rsid w:val="00F55C40"/>
    <w:rsid w:val="00F656A6"/>
    <w:rsid w:val="00F83061"/>
    <w:rsid w:val="00F95E1F"/>
    <w:rsid w:val="00FB4968"/>
    <w:rsid w:val="00FB6098"/>
    <w:rsid w:val="00FB7AB6"/>
    <w:rsid w:val="00FC04D3"/>
    <w:rsid w:val="00FF4A16"/>
    <w:rsid w:val="00FF4C70"/>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7C9938-A7FD-45C8-B388-18C4F8995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6688"/>
    <w:rPr>
      <w:sz w:val="24"/>
      <w:szCs w:val="24"/>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lang w:eastAsia="tr-TR"/>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styleId="BalonMetni">
    <w:name w:val="Balloon Text"/>
    <w:basedOn w:val="Normal"/>
    <w:link w:val="BalonMetniChar"/>
    <w:uiPriority w:val="99"/>
    <w:semiHidden/>
    <w:unhideWhenUsed/>
    <w:rsid w:val="004C5039"/>
    <w:rPr>
      <w:rFonts w:ascii="Tahoma" w:hAnsi="Tahoma" w:cs="Tahoma"/>
      <w:sz w:val="16"/>
      <w:szCs w:val="16"/>
    </w:rPr>
  </w:style>
  <w:style w:type="character" w:customStyle="1" w:styleId="BalonMetniChar">
    <w:name w:val="Balon Metni Char"/>
    <w:basedOn w:val="VarsaylanParagrafYazTipi"/>
    <w:link w:val="BalonMetni"/>
    <w:uiPriority w:val="99"/>
    <w:semiHidden/>
    <w:rsid w:val="004C503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8034848">
      <w:bodyDiv w:val="1"/>
      <w:marLeft w:val="0"/>
      <w:marRight w:val="0"/>
      <w:marTop w:val="0"/>
      <w:marBottom w:val="0"/>
      <w:divBdr>
        <w:top w:val="none" w:sz="0" w:space="0" w:color="auto"/>
        <w:left w:val="none" w:sz="0" w:space="0" w:color="auto"/>
        <w:bottom w:val="none" w:sz="0" w:space="0" w:color="auto"/>
        <w:right w:val="none" w:sz="0" w:space="0" w:color="auto"/>
      </w:divBdr>
    </w:div>
    <w:div w:id="1311908025">
      <w:bodyDiv w:val="1"/>
      <w:marLeft w:val="0"/>
      <w:marRight w:val="0"/>
      <w:marTop w:val="0"/>
      <w:marBottom w:val="0"/>
      <w:divBdr>
        <w:top w:val="none" w:sz="0" w:space="0" w:color="auto"/>
        <w:left w:val="none" w:sz="0" w:space="0" w:color="auto"/>
        <w:bottom w:val="none" w:sz="0" w:space="0" w:color="auto"/>
        <w:right w:val="none" w:sz="0" w:space="0" w:color="auto"/>
      </w:divBdr>
    </w:div>
    <w:div w:id="1653170567">
      <w:bodyDiv w:val="1"/>
      <w:marLeft w:val="0"/>
      <w:marRight w:val="0"/>
      <w:marTop w:val="0"/>
      <w:marBottom w:val="0"/>
      <w:divBdr>
        <w:top w:val="none" w:sz="0" w:space="0" w:color="auto"/>
        <w:left w:val="none" w:sz="0" w:space="0" w:color="auto"/>
        <w:bottom w:val="none" w:sz="0" w:space="0" w:color="auto"/>
        <w:right w:val="none" w:sz="0" w:space="0" w:color="auto"/>
      </w:divBdr>
    </w:div>
    <w:div w:id="2008559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601C20-F4A7-4252-8AFC-086666F71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822</TotalTime>
  <Pages>1</Pages>
  <Words>803</Words>
  <Characters>4582</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Galip DUZCU</dc:creator>
  <cp:keywords/>
  <dc:description/>
  <cp:lastModifiedBy>Bahtiyar TOLUNAY</cp:lastModifiedBy>
  <cp:revision>181</cp:revision>
  <cp:lastPrinted>2013-12-04T11:19:00Z</cp:lastPrinted>
  <dcterms:created xsi:type="dcterms:W3CDTF">2013-09-25T11:29:00Z</dcterms:created>
  <dcterms:modified xsi:type="dcterms:W3CDTF">2022-06-08T09:22:00Z</dcterms:modified>
</cp:coreProperties>
</file>